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87300" w14:textId="6397939A" w:rsidR="00B14A6B" w:rsidRPr="00795533" w:rsidRDefault="00B11500" w:rsidP="00D9367A">
      <w:pPr>
        <w:spacing w:after="0" w:line="259" w:lineRule="auto"/>
        <w:ind w:left="0" w:firstLine="0"/>
        <w:jc w:val="center"/>
        <w:rPr>
          <w:color w:val="auto"/>
          <w:sz w:val="28"/>
          <w:szCs w:val="28"/>
        </w:rPr>
      </w:pPr>
      <w:r w:rsidRPr="00795533">
        <w:rPr>
          <w:b/>
          <w:color w:val="auto"/>
          <w:sz w:val="28"/>
          <w:szCs w:val="28"/>
        </w:rPr>
        <w:t>DEPARTMENT TREASURER’S INSTRUCTIONS</w:t>
      </w:r>
    </w:p>
    <w:p w14:paraId="3660B4B2" w14:textId="2B8133C8" w:rsidR="00B14A6B" w:rsidRPr="00795533" w:rsidRDefault="007262FA">
      <w:pPr>
        <w:spacing w:after="0" w:line="259" w:lineRule="auto"/>
        <w:jc w:val="center"/>
        <w:rPr>
          <w:b/>
          <w:bCs/>
          <w:color w:val="auto"/>
        </w:rPr>
      </w:pPr>
      <w:r>
        <w:rPr>
          <w:b/>
          <w:bCs/>
          <w:color w:val="auto"/>
        </w:rPr>
        <w:t xml:space="preserve">Reviewed and Revised </w:t>
      </w:r>
      <w:r w:rsidR="0063230A">
        <w:rPr>
          <w:b/>
          <w:bCs/>
          <w:color w:val="auto"/>
        </w:rPr>
        <w:t>January 202</w:t>
      </w:r>
      <w:r w:rsidR="00755F15">
        <w:rPr>
          <w:b/>
          <w:bCs/>
          <w:color w:val="auto"/>
        </w:rPr>
        <w:t>6</w:t>
      </w:r>
    </w:p>
    <w:p w14:paraId="7D12FCD5" w14:textId="728EF9D9" w:rsidR="00F44E98" w:rsidRPr="00795533" w:rsidRDefault="00B11500">
      <w:pPr>
        <w:spacing w:after="54" w:line="259" w:lineRule="auto"/>
        <w:ind w:left="626" w:firstLine="0"/>
        <w:jc w:val="center"/>
        <w:rPr>
          <w:color w:val="auto"/>
        </w:rPr>
      </w:pPr>
      <w:r w:rsidRPr="00795533">
        <w:rPr>
          <w:b/>
          <w:color w:val="auto"/>
          <w:sz w:val="22"/>
        </w:rPr>
        <w:t xml:space="preserve">  </w:t>
      </w:r>
      <w:r w:rsidRPr="00795533">
        <w:rPr>
          <w:color w:val="auto"/>
          <w:sz w:val="22"/>
        </w:rPr>
        <w:t xml:space="preserve"> </w:t>
      </w:r>
    </w:p>
    <w:p w14:paraId="38BE2DB5" w14:textId="5F71025C" w:rsidR="00B14A6B" w:rsidRPr="00795533" w:rsidRDefault="00F16F0F">
      <w:pPr>
        <w:pStyle w:val="Heading1"/>
        <w:ind w:left="331" w:right="1"/>
        <w:rPr>
          <w:color w:val="auto"/>
        </w:rPr>
      </w:pPr>
      <w:r w:rsidRPr="00795533">
        <w:rPr>
          <w:color w:val="auto"/>
        </w:rPr>
        <w:t>Section</w:t>
      </w:r>
      <w:r w:rsidR="00B11500" w:rsidRPr="00795533">
        <w:rPr>
          <w:color w:val="auto"/>
        </w:rPr>
        <w:t xml:space="preserve"> I – General Information</w:t>
      </w:r>
      <w:r w:rsidR="00B11500" w:rsidRPr="00795533">
        <w:rPr>
          <w:b w:val="0"/>
          <w:color w:val="auto"/>
        </w:rPr>
        <w:t xml:space="preserve"> </w:t>
      </w:r>
    </w:p>
    <w:p w14:paraId="72EC5D88" w14:textId="77777777" w:rsidR="00B14A6B" w:rsidRPr="00795533" w:rsidRDefault="00B11500">
      <w:pPr>
        <w:spacing w:after="7" w:line="259" w:lineRule="auto"/>
        <w:ind w:left="281" w:firstLine="0"/>
        <w:rPr>
          <w:color w:val="auto"/>
        </w:rPr>
      </w:pPr>
      <w:r w:rsidRPr="00795533">
        <w:rPr>
          <w:color w:val="auto"/>
        </w:rPr>
        <w:t xml:space="preserve"> </w:t>
      </w:r>
    </w:p>
    <w:p w14:paraId="6080233B" w14:textId="502E463C" w:rsidR="00645E14" w:rsidRPr="0017072F" w:rsidRDefault="00645E14" w:rsidP="00905672">
      <w:pPr>
        <w:pStyle w:val="ListParagraph"/>
        <w:numPr>
          <w:ilvl w:val="0"/>
          <w:numId w:val="9"/>
        </w:numPr>
        <w:ind w:left="547"/>
        <w:rPr>
          <w:b/>
          <w:bCs/>
          <w:color w:val="auto"/>
        </w:rPr>
      </w:pPr>
      <w:r w:rsidRPr="0017072F">
        <w:rPr>
          <w:b/>
          <w:bCs/>
          <w:color w:val="auto"/>
          <w:szCs w:val="24"/>
        </w:rPr>
        <w:t xml:space="preserve">All Officers are required to read and comply with the </w:t>
      </w:r>
      <w:r w:rsidR="00755F15" w:rsidRPr="0017072F">
        <w:rPr>
          <w:b/>
          <w:bCs/>
          <w:color w:val="auto"/>
          <w:szCs w:val="24"/>
        </w:rPr>
        <w:t xml:space="preserve">GENERAL INSTRUCTIONS </w:t>
      </w:r>
      <w:r w:rsidR="00755F15">
        <w:rPr>
          <w:b/>
          <w:bCs/>
          <w:color w:val="auto"/>
          <w:szCs w:val="24"/>
        </w:rPr>
        <w:t xml:space="preserve">FOR </w:t>
      </w:r>
      <w:r w:rsidRPr="0017072F">
        <w:rPr>
          <w:b/>
          <w:bCs/>
          <w:color w:val="auto"/>
          <w:szCs w:val="24"/>
        </w:rPr>
        <w:t>ALL DEPARTMENT OFFICERS, CHAIRMEN &amp; REPRESENTATIVES.</w:t>
      </w:r>
      <w:r w:rsidR="0017072F" w:rsidRPr="0017072F">
        <w:rPr>
          <w:b/>
          <w:bCs/>
          <w:color w:val="auto"/>
          <w:szCs w:val="24"/>
        </w:rPr>
        <w:t xml:space="preserve"> </w:t>
      </w:r>
    </w:p>
    <w:p w14:paraId="04185DC0" w14:textId="77777777" w:rsidR="00645E14" w:rsidRDefault="00645E14" w:rsidP="00645E14">
      <w:pPr>
        <w:pStyle w:val="ListParagraph"/>
        <w:ind w:left="547" w:firstLine="0"/>
        <w:rPr>
          <w:color w:val="auto"/>
        </w:rPr>
      </w:pPr>
    </w:p>
    <w:p w14:paraId="62FA1461" w14:textId="5481B46E" w:rsidR="004906E6" w:rsidRPr="00755F15" w:rsidRDefault="00B11500" w:rsidP="00905672">
      <w:pPr>
        <w:pStyle w:val="ListParagraph"/>
        <w:numPr>
          <w:ilvl w:val="0"/>
          <w:numId w:val="9"/>
        </w:numPr>
        <w:ind w:left="547"/>
        <w:rPr>
          <w:color w:val="auto"/>
        </w:rPr>
      </w:pPr>
      <w:r w:rsidRPr="00755F15">
        <w:rPr>
          <w:color w:val="auto"/>
        </w:rPr>
        <w:t>You will chair the Finance Committee meeting</w:t>
      </w:r>
      <w:r w:rsidR="00755F15">
        <w:rPr>
          <w:color w:val="auto"/>
        </w:rPr>
        <w:t xml:space="preserve"> </w:t>
      </w:r>
      <w:r w:rsidRPr="00755F15">
        <w:rPr>
          <w:color w:val="auto"/>
        </w:rPr>
        <w:t xml:space="preserve">at the Department Convention. The members of your committee are the </w:t>
      </w:r>
      <w:r w:rsidR="004906E6" w:rsidRPr="00755F15">
        <w:rPr>
          <w:color w:val="auto"/>
        </w:rPr>
        <w:t xml:space="preserve">Executive </w:t>
      </w:r>
      <w:r w:rsidRPr="00755F15">
        <w:rPr>
          <w:color w:val="auto"/>
        </w:rPr>
        <w:t>Secretary</w:t>
      </w:r>
      <w:r w:rsidR="003D1291" w:rsidRPr="00755F15">
        <w:rPr>
          <w:color w:val="auto"/>
        </w:rPr>
        <w:t>,</w:t>
      </w:r>
      <w:r w:rsidRPr="00755F15">
        <w:rPr>
          <w:color w:val="auto"/>
        </w:rPr>
        <w:t xml:space="preserve"> </w:t>
      </w:r>
      <w:r w:rsidR="003D1291" w:rsidRPr="00755F15">
        <w:rPr>
          <w:color w:val="auto"/>
        </w:rPr>
        <w:t>1</w:t>
      </w:r>
      <w:r w:rsidR="003D1291" w:rsidRPr="00755F15">
        <w:rPr>
          <w:color w:val="auto"/>
          <w:vertAlign w:val="superscript"/>
        </w:rPr>
        <w:t>st</w:t>
      </w:r>
      <w:r w:rsidR="003D1291" w:rsidRPr="00755F15">
        <w:rPr>
          <w:color w:val="auto"/>
        </w:rPr>
        <w:t xml:space="preserve"> Vice President, Personnel Chairman, Ways and Means Chairman, and any existing District President or Representatives.</w:t>
      </w:r>
    </w:p>
    <w:p w14:paraId="4AFA3799" w14:textId="77777777" w:rsidR="004906E6" w:rsidRPr="00795533" w:rsidRDefault="004906E6" w:rsidP="004906E6">
      <w:pPr>
        <w:pStyle w:val="ListParagraph"/>
        <w:ind w:left="547" w:firstLine="0"/>
        <w:rPr>
          <w:color w:val="auto"/>
        </w:rPr>
      </w:pPr>
    </w:p>
    <w:p w14:paraId="679427F7" w14:textId="5F5060C3" w:rsidR="004906E6" w:rsidRPr="00A66EA7" w:rsidRDefault="00720CEC" w:rsidP="00EE1059">
      <w:pPr>
        <w:pStyle w:val="ListParagraph"/>
        <w:numPr>
          <w:ilvl w:val="0"/>
          <w:numId w:val="9"/>
        </w:numPr>
        <w:ind w:left="547"/>
        <w:rPr>
          <w:color w:val="auto"/>
        </w:rPr>
      </w:pPr>
      <w:r w:rsidRPr="00755F15">
        <w:rPr>
          <w:color w:val="auto"/>
        </w:rPr>
        <w:t>If there are any recommendations to be voted on by the Convention body, y</w:t>
      </w:r>
      <w:r w:rsidR="00B11500" w:rsidRPr="00755F15">
        <w:rPr>
          <w:color w:val="auto"/>
        </w:rPr>
        <w:t xml:space="preserve">ou shall have </w:t>
      </w:r>
      <w:r w:rsidRPr="00755F15">
        <w:rPr>
          <w:color w:val="auto"/>
        </w:rPr>
        <w:t xml:space="preserve">copies of </w:t>
      </w:r>
      <w:r w:rsidR="00B11500" w:rsidRPr="00755F15">
        <w:rPr>
          <w:color w:val="auto"/>
        </w:rPr>
        <w:t>your committee report to the Executive Secretary and Department Parliamentarian immediately following the meeting</w:t>
      </w:r>
      <w:r w:rsidRPr="00755F15">
        <w:rPr>
          <w:color w:val="auto"/>
        </w:rPr>
        <w:t>.</w:t>
      </w:r>
      <w:r w:rsidR="00B11500" w:rsidRPr="00755F15">
        <w:rPr>
          <w:color w:val="auto"/>
        </w:rPr>
        <w:t xml:space="preserve"> </w:t>
      </w:r>
      <w:r w:rsidR="004906E6" w:rsidRPr="00A66EA7">
        <w:rPr>
          <w:color w:val="auto"/>
        </w:rPr>
        <w:t xml:space="preserve">There are NO EXCEPTIONS without the approval of the Department President.  </w:t>
      </w:r>
    </w:p>
    <w:p w14:paraId="39CE28CA" w14:textId="77777777" w:rsidR="004906E6" w:rsidRPr="00795533" w:rsidRDefault="004906E6" w:rsidP="004906E6">
      <w:pPr>
        <w:pStyle w:val="ListParagraph"/>
        <w:rPr>
          <w:color w:val="auto"/>
        </w:rPr>
      </w:pPr>
    </w:p>
    <w:p w14:paraId="70CD1002" w14:textId="7C33BADA" w:rsidR="00B14A6B" w:rsidRPr="00A66EA7" w:rsidRDefault="00B11500" w:rsidP="00905672">
      <w:pPr>
        <w:pStyle w:val="ListParagraph"/>
        <w:numPr>
          <w:ilvl w:val="0"/>
          <w:numId w:val="9"/>
        </w:numPr>
        <w:ind w:left="547"/>
        <w:rPr>
          <w:color w:val="auto"/>
        </w:rPr>
      </w:pPr>
      <w:r w:rsidRPr="00795533">
        <w:rPr>
          <w:color w:val="auto"/>
        </w:rPr>
        <w:t xml:space="preserve">If there are no recommendations to be voted on by the Convention Body, give the Executive Secretary a copy of your report after it has been read on the Convention Floor. </w:t>
      </w:r>
      <w:r w:rsidRPr="00A66EA7">
        <w:rPr>
          <w:color w:val="auto"/>
        </w:rPr>
        <w:t xml:space="preserve">There are NO EXCEPTIONS without the approval of the Department President.  </w:t>
      </w:r>
    </w:p>
    <w:p w14:paraId="05EC0242" w14:textId="45DB3124" w:rsidR="00B14A6B" w:rsidRPr="00795533" w:rsidRDefault="00B14A6B" w:rsidP="00F44E98">
      <w:pPr>
        <w:spacing w:after="34" w:line="259" w:lineRule="auto"/>
        <w:ind w:left="540" w:firstLine="0"/>
        <w:jc w:val="center"/>
        <w:rPr>
          <w:b/>
          <w:color w:val="auto"/>
        </w:rPr>
      </w:pPr>
    </w:p>
    <w:p w14:paraId="4A1F563F" w14:textId="64C83E71" w:rsidR="00B14A6B" w:rsidRPr="00795533" w:rsidRDefault="00F16F0F">
      <w:pPr>
        <w:pStyle w:val="Heading1"/>
        <w:ind w:left="1095"/>
        <w:jc w:val="left"/>
        <w:rPr>
          <w:color w:val="auto"/>
        </w:rPr>
      </w:pPr>
      <w:r w:rsidRPr="00795533">
        <w:rPr>
          <w:color w:val="auto"/>
        </w:rPr>
        <w:t>Section</w:t>
      </w:r>
      <w:r w:rsidR="00B11500" w:rsidRPr="00795533">
        <w:rPr>
          <w:color w:val="auto"/>
        </w:rPr>
        <w:t xml:space="preserve"> II – Auxiliary Accounts</w:t>
      </w:r>
      <w:r w:rsidR="00A77CA0" w:rsidRPr="00795533">
        <w:rPr>
          <w:color w:val="auto"/>
        </w:rPr>
        <w:t xml:space="preserve"> and</w:t>
      </w:r>
      <w:r w:rsidR="00B11500" w:rsidRPr="00795533">
        <w:rPr>
          <w:color w:val="auto"/>
        </w:rPr>
        <w:t xml:space="preserve"> Transmittals</w:t>
      </w:r>
      <w:r w:rsidR="00A77CA0" w:rsidRPr="00795533">
        <w:rPr>
          <w:color w:val="auto"/>
        </w:rPr>
        <w:t xml:space="preserve"> </w:t>
      </w:r>
    </w:p>
    <w:p w14:paraId="2F3C9889" w14:textId="77777777" w:rsidR="00B14A6B" w:rsidRPr="00795533" w:rsidRDefault="00B11500">
      <w:pPr>
        <w:spacing w:after="7" w:line="259" w:lineRule="auto"/>
        <w:ind w:left="101" w:firstLine="0"/>
        <w:rPr>
          <w:color w:val="auto"/>
        </w:rPr>
      </w:pPr>
      <w:r w:rsidRPr="00795533">
        <w:rPr>
          <w:b/>
          <w:color w:val="auto"/>
        </w:rPr>
        <w:t xml:space="preserve"> </w:t>
      </w:r>
    </w:p>
    <w:p w14:paraId="261C7FD8" w14:textId="63C98610" w:rsidR="00B14A6B" w:rsidRPr="004A405B" w:rsidRDefault="00B11500" w:rsidP="00A90D54">
      <w:pPr>
        <w:numPr>
          <w:ilvl w:val="0"/>
          <w:numId w:val="1"/>
        </w:numPr>
        <w:ind w:left="542" w:right="84" w:hanging="360"/>
        <w:rPr>
          <w:color w:val="auto"/>
        </w:rPr>
      </w:pPr>
      <w:r w:rsidRPr="004A405B">
        <w:rPr>
          <w:color w:val="auto"/>
        </w:rPr>
        <w:t xml:space="preserve">All </w:t>
      </w:r>
      <w:r w:rsidR="00250663" w:rsidRPr="004A405B">
        <w:rPr>
          <w:color w:val="auto"/>
        </w:rPr>
        <w:t xml:space="preserve">Department </w:t>
      </w:r>
      <w:r w:rsidRPr="004A405B">
        <w:rPr>
          <w:color w:val="auto"/>
        </w:rPr>
        <w:t>accounts will be in the name of AMVETS Ladies Auxiliary, Department of Michigan</w:t>
      </w:r>
      <w:r w:rsidR="00A90D54" w:rsidRPr="004A405B">
        <w:rPr>
          <w:color w:val="auto"/>
        </w:rPr>
        <w:t>.</w:t>
      </w:r>
      <w:r w:rsidRPr="004A405B">
        <w:rPr>
          <w:color w:val="auto"/>
        </w:rPr>
        <w:t xml:space="preserve"> </w:t>
      </w:r>
      <w:r w:rsidR="00A90D54" w:rsidRPr="004A405B">
        <w:rPr>
          <w:color w:val="auto"/>
        </w:rPr>
        <w:t>The</w:t>
      </w:r>
      <w:r w:rsidRPr="004A405B">
        <w:rPr>
          <w:color w:val="auto"/>
        </w:rPr>
        <w:t xml:space="preserve"> Department President, Executive Secretary and </w:t>
      </w:r>
      <w:r w:rsidR="003D1291" w:rsidRPr="004A405B">
        <w:rPr>
          <w:color w:val="auto"/>
        </w:rPr>
        <w:t xml:space="preserve">Department </w:t>
      </w:r>
      <w:r w:rsidR="00250663" w:rsidRPr="004A405B">
        <w:rPr>
          <w:color w:val="auto"/>
        </w:rPr>
        <w:t xml:space="preserve">Treasurer </w:t>
      </w:r>
      <w:r w:rsidR="00A90D54" w:rsidRPr="004A405B">
        <w:rPr>
          <w:color w:val="auto"/>
        </w:rPr>
        <w:t>shall be authorized signers on these accounts. You shall maintain in your files the bank name(s) and address(es) for all Department account numbers including investment accounts.</w:t>
      </w:r>
    </w:p>
    <w:p w14:paraId="07C7CE67" w14:textId="1E640210" w:rsidR="00FD3221" w:rsidRPr="00795533" w:rsidRDefault="00FD3221" w:rsidP="00FD3221">
      <w:pPr>
        <w:numPr>
          <w:ilvl w:val="1"/>
          <w:numId w:val="1"/>
        </w:numPr>
        <w:ind w:right="84" w:hanging="360"/>
        <w:rPr>
          <w:color w:val="auto"/>
        </w:rPr>
      </w:pPr>
      <w:r w:rsidRPr="00795533">
        <w:rPr>
          <w:b/>
          <w:bCs/>
          <w:color w:val="auto"/>
          <w:shd w:val="clear" w:color="auto" w:fill="FFFFFF"/>
        </w:rPr>
        <w:t xml:space="preserve">Two (2) names </w:t>
      </w:r>
      <w:r w:rsidR="00645E14">
        <w:rPr>
          <w:b/>
          <w:bCs/>
          <w:color w:val="auto"/>
          <w:shd w:val="clear" w:color="auto" w:fill="FFFFFF"/>
        </w:rPr>
        <w:t xml:space="preserve">are </w:t>
      </w:r>
      <w:r w:rsidRPr="00795533">
        <w:rPr>
          <w:b/>
          <w:bCs/>
          <w:color w:val="auto"/>
          <w:shd w:val="clear" w:color="auto" w:fill="FFFFFF"/>
        </w:rPr>
        <w:t>required for all checks written</w:t>
      </w:r>
      <w:r w:rsidR="00E778F2">
        <w:rPr>
          <w:b/>
          <w:bCs/>
          <w:color w:val="auto"/>
          <w:shd w:val="clear" w:color="auto" w:fill="FFFFFF"/>
        </w:rPr>
        <w:t>.</w:t>
      </w:r>
      <w:r w:rsidRPr="00795533">
        <w:rPr>
          <w:b/>
          <w:bCs/>
          <w:color w:val="auto"/>
          <w:shd w:val="clear" w:color="auto" w:fill="FFFFFF"/>
        </w:rPr>
        <w:t xml:space="preserve"> </w:t>
      </w:r>
    </w:p>
    <w:p w14:paraId="0A2AC9E7" w14:textId="1B1A007B" w:rsidR="00A90D54" w:rsidRPr="00645E14" w:rsidRDefault="00FD3221" w:rsidP="00645E14">
      <w:pPr>
        <w:numPr>
          <w:ilvl w:val="1"/>
          <w:numId w:val="1"/>
        </w:numPr>
        <w:ind w:right="84" w:hanging="360"/>
        <w:rPr>
          <w:strike/>
          <w:color w:val="FF0000"/>
        </w:rPr>
      </w:pPr>
      <w:r w:rsidRPr="00795533">
        <w:rPr>
          <w:b/>
          <w:bCs/>
          <w:color w:val="auto"/>
        </w:rPr>
        <w:t>A Department debit card will be</w:t>
      </w:r>
      <w:r w:rsidR="007262FA">
        <w:rPr>
          <w:b/>
          <w:bCs/>
          <w:color w:val="auto"/>
        </w:rPr>
        <w:t xml:space="preserve"> issued</w:t>
      </w:r>
      <w:r w:rsidRPr="00795533">
        <w:rPr>
          <w:b/>
          <w:bCs/>
          <w:color w:val="auto"/>
        </w:rPr>
        <w:t xml:space="preserve"> </w:t>
      </w:r>
      <w:r w:rsidR="007262FA">
        <w:rPr>
          <w:b/>
          <w:bCs/>
          <w:color w:val="auto"/>
        </w:rPr>
        <w:t>to</w:t>
      </w:r>
      <w:r w:rsidRPr="00795533">
        <w:rPr>
          <w:b/>
          <w:bCs/>
          <w:color w:val="auto"/>
        </w:rPr>
        <w:t xml:space="preserve"> the Executive Secretary for </w:t>
      </w:r>
      <w:r w:rsidR="000E62D8">
        <w:rPr>
          <w:b/>
          <w:bCs/>
          <w:color w:val="auto"/>
        </w:rPr>
        <w:t>approved expenses</w:t>
      </w:r>
      <w:r w:rsidR="003D1291">
        <w:rPr>
          <w:b/>
          <w:bCs/>
          <w:color w:val="auto"/>
        </w:rPr>
        <w:t>.</w:t>
      </w:r>
      <w:r w:rsidRPr="00795533">
        <w:rPr>
          <w:b/>
          <w:bCs/>
          <w:color w:val="auto"/>
        </w:rPr>
        <w:t xml:space="preserve"> </w:t>
      </w:r>
    </w:p>
    <w:p w14:paraId="0FA15C02" w14:textId="77777777" w:rsidR="00645E14" w:rsidRPr="003D1291" w:rsidRDefault="00645E14" w:rsidP="00645E14">
      <w:pPr>
        <w:ind w:left="1450" w:right="84" w:firstLine="0"/>
        <w:rPr>
          <w:strike/>
          <w:color w:val="FF0000"/>
        </w:rPr>
      </w:pPr>
    </w:p>
    <w:p w14:paraId="2E615205" w14:textId="39F106CF" w:rsidR="00B14A6B" w:rsidRPr="00795533" w:rsidRDefault="00B11500" w:rsidP="00720CEC">
      <w:pPr>
        <w:numPr>
          <w:ilvl w:val="0"/>
          <w:numId w:val="1"/>
        </w:numPr>
        <w:ind w:left="542" w:right="84" w:hanging="360"/>
        <w:rPr>
          <w:color w:val="auto"/>
        </w:rPr>
      </w:pPr>
      <w:r w:rsidRPr="00795533">
        <w:rPr>
          <w:color w:val="auto"/>
        </w:rPr>
        <w:t>All checks issued by the Department</w:t>
      </w:r>
      <w:r w:rsidR="003D1291">
        <w:rPr>
          <w:color w:val="FF0000"/>
        </w:rPr>
        <w:t xml:space="preserve"> </w:t>
      </w:r>
      <w:r w:rsidR="003D1291" w:rsidRPr="00645E14">
        <w:rPr>
          <w:color w:val="auto"/>
        </w:rPr>
        <w:t>f</w:t>
      </w:r>
      <w:r w:rsidR="00645E14" w:rsidRPr="00645E14">
        <w:rPr>
          <w:color w:val="auto"/>
        </w:rPr>
        <w:t>or</w:t>
      </w:r>
      <w:r w:rsidR="003D1291" w:rsidRPr="00645E14">
        <w:rPr>
          <w:color w:val="auto"/>
        </w:rPr>
        <w:t xml:space="preserve"> all checking accounts</w:t>
      </w:r>
      <w:r w:rsidRPr="00645E14">
        <w:rPr>
          <w:color w:val="auto"/>
        </w:rPr>
        <w:t xml:space="preserve"> </w:t>
      </w:r>
      <w:r w:rsidRPr="00795533">
        <w:rPr>
          <w:color w:val="auto"/>
        </w:rPr>
        <w:t xml:space="preserve">shall carry the words </w:t>
      </w:r>
      <w:r w:rsidR="009E7701" w:rsidRPr="00795533">
        <w:rPr>
          <w:color w:val="auto"/>
        </w:rPr>
        <w:t>“</w:t>
      </w:r>
      <w:r w:rsidRPr="00795533">
        <w:rPr>
          <w:color w:val="auto"/>
        </w:rPr>
        <w:t>Void after 30 days</w:t>
      </w:r>
      <w:r w:rsidR="009E7701" w:rsidRPr="00795533">
        <w:rPr>
          <w:color w:val="auto"/>
        </w:rPr>
        <w:t>”</w:t>
      </w:r>
      <w:r w:rsidRPr="00795533">
        <w:rPr>
          <w:color w:val="auto"/>
        </w:rPr>
        <w:t xml:space="preserve"> and include two (2) signature</w:t>
      </w:r>
      <w:r w:rsidR="00250663" w:rsidRPr="00795533">
        <w:rPr>
          <w:color w:val="auto"/>
        </w:rPr>
        <w:t>s</w:t>
      </w:r>
      <w:r w:rsidRPr="00795533">
        <w:rPr>
          <w:color w:val="auto"/>
        </w:rPr>
        <w:t xml:space="preserve">. </w:t>
      </w:r>
    </w:p>
    <w:p w14:paraId="66944768" w14:textId="77777777" w:rsidR="00B14A6B" w:rsidRPr="00795533" w:rsidRDefault="00B11500" w:rsidP="00720CEC">
      <w:pPr>
        <w:spacing w:after="0" w:line="259" w:lineRule="auto"/>
        <w:ind w:left="542" w:firstLine="0"/>
        <w:rPr>
          <w:color w:val="auto"/>
        </w:rPr>
      </w:pPr>
      <w:r w:rsidRPr="00795533">
        <w:rPr>
          <w:color w:val="auto"/>
        </w:rPr>
        <w:t xml:space="preserve"> </w:t>
      </w:r>
    </w:p>
    <w:p w14:paraId="2A8FE300" w14:textId="31F00C27" w:rsidR="00B14A6B" w:rsidRPr="00795533" w:rsidRDefault="00B11500" w:rsidP="00645E14">
      <w:pPr>
        <w:numPr>
          <w:ilvl w:val="0"/>
          <w:numId w:val="1"/>
        </w:numPr>
        <w:ind w:left="542" w:right="84" w:hanging="360"/>
        <w:rPr>
          <w:color w:val="auto"/>
        </w:rPr>
      </w:pPr>
      <w:r w:rsidRPr="00795533">
        <w:rPr>
          <w:color w:val="auto"/>
        </w:rPr>
        <w:t>There will be three checking accounts set up for the Department</w:t>
      </w:r>
      <w:r w:rsidR="004649F2" w:rsidRPr="00795533">
        <w:rPr>
          <w:color w:val="auto"/>
        </w:rPr>
        <w:t xml:space="preserve"> requiring three (3) authorized signers on the account(s) with two of these signatures required </w:t>
      </w:r>
      <w:r w:rsidR="004906E6" w:rsidRPr="00795533">
        <w:rPr>
          <w:color w:val="auto"/>
        </w:rPr>
        <w:t xml:space="preserve">on </w:t>
      </w:r>
      <w:r w:rsidR="004649F2" w:rsidRPr="00795533">
        <w:rPr>
          <w:color w:val="auto"/>
        </w:rPr>
        <w:t xml:space="preserve">all checks. </w:t>
      </w:r>
    </w:p>
    <w:p w14:paraId="6D045170" w14:textId="77777777" w:rsidR="00B14A6B" w:rsidRPr="00795533" w:rsidRDefault="00B11500" w:rsidP="009E7701">
      <w:pPr>
        <w:numPr>
          <w:ilvl w:val="1"/>
          <w:numId w:val="1"/>
        </w:numPr>
        <w:ind w:right="84" w:hanging="278"/>
        <w:rPr>
          <w:color w:val="auto"/>
        </w:rPr>
      </w:pPr>
      <w:r w:rsidRPr="00795533">
        <w:rPr>
          <w:color w:val="auto"/>
        </w:rPr>
        <w:t xml:space="preserve">A General Fund checking account which will be used for the operating expenses of the Department.  </w:t>
      </w:r>
    </w:p>
    <w:p w14:paraId="59B518BE" w14:textId="610F0FE1" w:rsidR="00B14A6B" w:rsidRPr="00795533" w:rsidRDefault="00B11500" w:rsidP="009E7701">
      <w:pPr>
        <w:numPr>
          <w:ilvl w:val="1"/>
          <w:numId w:val="1"/>
        </w:numPr>
        <w:spacing w:after="30"/>
        <w:ind w:right="84" w:hanging="278"/>
        <w:rPr>
          <w:color w:val="auto"/>
        </w:rPr>
      </w:pPr>
      <w:r w:rsidRPr="00795533">
        <w:rPr>
          <w:color w:val="auto"/>
        </w:rPr>
        <w:t xml:space="preserve">A Hospital Fund checking account which will be used for </w:t>
      </w:r>
      <w:r w:rsidR="003D1291" w:rsidRPr="00645E14">
        <w:rPr>
          <w:color w:val="auto"/>
        </w:rPr>
        <w:t xml:space="preserve">allotments and meeting mileage </w:t>
      </w:r>
      <w:r w:rsidRPr="00795533">
        <w:rPr>
          <w:color w:val="auto"/>
        </w:rPr>
        <w:t>for the VA hospitals and the Michigan Veterans Homes</w:t>
      </w:r>
      <w:r w:rsidR="004649F2" w:rsidRPr="00795533">
        <w:rPr>
          <w:color w:val="auto"/>
        </w:rPr>
        <w:t xml:space="preserve"> (MVH)</w:t>
      </w:r>
      <w:r w:rsidRPr="00795533">
        <w:rPr>
          <w:color w:val="auto"/>
        </w:rPr>
        <w:t xml:space="preserve">. </w:t>
      </w:r>
    </w:p>
    <w:p w14:paraId="13830FF6" w14:textId="42C51725" w:rsidR="00B14A6B" w:rsidRPr="00645E14" w:rsidRDefault="00B11500" w:rsidP="009E7701">
      <w:pPr>
        <w:numPr>
          <w:ilvl w:val="1"/>
          <w:numId w:val="1"/>
        </w:numPr>
        <w:ind w:right="84" w:hanging="278"/>
        <w:rPr>
          <w:color w:val="auto"/>
        </w:rPr>
      </w:pPr>
      <w:r w:rsidRPr="00795533">
        <w:rPr>
          <w:color w:val="auto"/>
        </w:rPr>
        <w:lastRenderedPageBreak/>
        <w:t>A Texas Hold’em checking account which will be used for expenses to hold the events</w:t>
      </w:r>
      <w:r w:rsidR="00645E14">
        <w:rPr>
          <w:color w:val="auto"/>
        </w:rPr>
        <w:t xml:space="preserve">, make Department donations, </w:t>
      </w:r>
      <w:r w:rsidRPr="0089107D">
        <w:rPr>
          <w:color w:val="auto"/>
        </w:rPr>
        <w:t>and</w:t>
      </w:r>
      <w:r w:rsidRPr="00795533">
        <w:rPr>
          <w:color w:val="auto"/>
        </w:rPr>
        <w:t xml:space="preserve"> </w:t>
      </w:r>
      <w:r w:rsidR="00250663" w:rsidRPr="00795533">
        <w:rPr>
          <w:color w:val="auto"/>
        </w:rPr>
        <w:t xml:space="preserve">budgeted </w:t>
      </w:r>
      <w:r w:rsidRPr="00795533">
        <w:rPr>
          <w:color w:val="auto"/>
        </w:rPr>
        <w:t>donations to</w:t>
      </w:r>
      <w:r w:rsidR="00250663" w:rsidRPr="00795533">
        <w:rPr>
          <w:color w:val="auto"/>
        </w:rPr>
        <w:t xml:space="preserve"> </w:t>
      </w:r>
      <w:r w:rsidR="00566378" w:rsidRPr="00645E14">
        <w:rPr>
          <w:color w:val="auto"/>
        </w:rPr>
        <w:t xml:space="preserve">National </w:t>
      </w:r>
      <w:r w:rsidR="00C97B88" w:rsidRPr="00645E14">
        <w:rPr>
          <w:color w:val="auto"/>
        </w:rPr>
        <w:t xml:space="preserve">service programs. </w:t>
      </w:r>
      <w:r w:rsidRPr="00645E14">
        <w:rPr>
          <w:color w:val="auto"/>
        </w:rPr>
        <w:t xml:space="preserve">     </w:t>
      </w:r>
    </w:p>
    <w:p w14:paraId="2608092A" w14:textId="77777777" w:rsidR="00B14A6B" w:rsidRPr="00795533" w:rsidRDefault="00B11500" w:rsidP="00720CEC">
      <w:pPr>
        <w:spacing w:after="0" w:line="259" w:lineRule="auto"/>
        <w:ind w:left="542" w:firstLine="0"/>
        <w:rPr>
          <w:color w:val="auto"/>
        </w:rPr>
      </w:pPr>
      <w:r w:rsidRPr="00795533">
        <w:rPr>
          <w:color w:val="auto"/>
        </w:rPr>
        <w:t xml:space="preserve"> </w:t>
      </w:r>
    </w:p>
    <w:p w14:paraId="5E8FB32F" w14:textId="74E56FCA" w:rsidR="009E7701" w:rsidRPr="004A405B" w:rsidRDefault="00B11500" w:rsidP="00720CEC">
      <w:pPr>
        <w:numPr>
          <w:ilvl w:val="0"/>
          <w:numId w:val="1"/>
        </w:numPr>
        <w:ind w:left="542" w:right="84" w:hanging="360"/>
        <w:rPr>
          <w:strike/>
          <w:color w:val="auto"/>
        </w:rPr>
      </w:pPr>
      <w:r w:rsidRPr="00795533">
        <w:rPr>
          <w:color w:val="auto"/>
        </w:rPr>
        <w:t>The Department will have two Savings accounts</w:t>
      </w:r>
      <w:r w:rsidR="004649F2" w:rsidRPr="00795533">
        <w:rPr>
          <w:color w:val="auto"/>
        </w:rPr>
        <w:t xml:space="preserve"> requiring three (3) authorized signers on the account(s) </w:t>
      </w:r>
      <w:r w:rsidR="004A405B" w:rsidRPr="00A66EA7">
        <w:rPr>
          <w:color w:val="auto"/>
        </w:rPr>
        <w:t>Transactions for Savings accounts will be done by transferring between the appropriate accounts. This will be done by the Department Treasurer.</w:t>
      </w:r>
      <w:r w:rsidR="004A405B" w:rsidRPr="00A66EA7">
        <w:rPr>
          <w:b/>
          <w:bCs/>
          <w:i/>
          <w:iCs/>
          <w:color w:val="auto"/>
        </w:rPr>
        <w:t xml:space="preserve"> </w:t>
      </w:r>
    </w:p>
    <w:p w14:paraId="79614706" w14:textId="77777777" w:rsidR="00645E14" w:rsidRPr="00645E14" w:rsidRDefault="00645E14" w:rsidP="00645E14">
      <w:pPr>
        <w:ind w:left="542" w:right="84" w:firstLine="0"/>
        <w:rPr>
          <w:color w:val="auto"/>
        </w:rPr>
      </w:pPr>
    </w:p>
    <w:p w14:paraId="06F0F560" w14:textId="609E1658" w:rsidR="009E7701" w:rsidRPr="004A405B" w:rsidRDefault="00B11500" w:rsidP="009E7701">
      <w:pPr>
        <w:numPr>
          <w:ilvl w:val="1"/>
          <w:numId w:val="1"/>
        </w:numPr>
        <w:ind w:right="84" w:hanging="360"/>
        <w:rPr>
          <w:strike/>
          <w:color w:val="auto"/>
        </w:rPr>
      </w:pPr>
      <w:r w:rsidRPr="004A405B">
        <w:rPr>
          <w:color w:val="auto"/>
        </w:rPr>
        <w:t>Savings account (#1) is to hold all reserve monies</w:t>
      </w:r>
      <w:r w:rsidR="009E7701" w:rsidRPr="00A66EA7">
        <w:rPr>
          <w:color w:val="auto"/>
        </w:rPr>
        <w:t xml:space="preserve">: </w:t>
      </w:r>
      <w:r w:rsidR="004A405B" w:rsidRPr="00A66EA7">
        <w:rPr>
          <w:color w:val="auto"/>
        </w:rPr>
        <w:t>Equipment</w:t>
      </w:r>
      <w:r w:rsidR="004A405B" w:rsidRPr="00A66EA7">
        <w:rPr>
          <w:b/>
          <w:bCs/>
          <w:i/>
          <w:iCs/>
          <w:color w:val="auto"/>
        </w:rPr>
        <w:t xml:space="preserve"> </w:t>
      </w:r>
      <w:r w:rsidR="00C97B88" w:rsidRPr="004A405B">
        <w:rPr>
          <w:color w:val="auto"/>
        </w:rPr>
        <w:t>Reserve (for equipment replacement</w:t>
      </w:r>
      <w:r w:rsidR="004A405B">
        <w:rPr>
          <w:color w:val="auto"/>
        </w:rPr>
        <w:t>)</w:t>
      </w:r>
      <w:r w:rsidR="00C97B88" w:rsidRPr="004A405B">
        <w:rPr>
          <w:color w:val="auto"/>
        </w:rPr>
        <w:t xml:space="preserve">, Founding Forward </w:t>
      </w:r>
      <w:r w:rsidR="004A405B">
        <w:rPr>
          <w:color w:val="auto"/>
        </w:rPr>
        <w:t>(c</w:t>
      </w:r>
      <w:r w:rsidR="00C97B88" w:rsidRPr="004A405B">
        <w:rPr>
          <w:color w:val="auto"/>
        </w:rPr>
        <w:t>onferences held every two (2) years for the Americanism Officer</w:t>
      </w:r>
      <w:r w:rsidR="004A405B">
        <w:rPr>
          <w:color w:val="auto"/>
        </w:rPr>
        <w:t xml:space="preserve"> </w:t>
      </w:r>
      <w:r w:rsidR="004A405B" w:rsidRPr="00A66EA7">
        <w:rPr>
          <w:color w:val="auto"/>
        </w:rPr>
        <w:t>to attend)</w:t>
      </w:r>
      <w:r w:rsidR="00C97B88" w:rsidRPr="00A66EA7">
        <w:rPr>
          <w:color w:val="auto"/>
        </w:rPr>
        <w:t xml:space="preserve">, </w:t>
      </w:r>
      <w:r w:rsidR="00C97B88" w:rsidRPr="004A405B">
        <w:rPr>
          <w:color w:val="auto"/>
        </w:rPr>
        <w:t xml:space="preserve">Scholarship memorial, </w:t>
      </w:r>
      <w:r w:rsidR="004A405B" w:rsidRPr="00A66EA7">
        <w:rPr>
          <w:color w:val="auto"/>
        </w:rPr>
        <w:t>Membership Contests</w:t>
      </w:r>
      <w:r w:rsidR="004A405B">
        <w:rPr>
          <w:b/>
          <w:bCs/>
          <w:i/>
          <w:iCs/>
          <w:color w:val="EE0000"/>
        </w:rPr>
        <w:t xml:space="preserve">, </w:t>
      </w:r>
      <w:r w:rsidR="00C97B88" w:rsidRPr="004A405B">
        <w:rPr>
          <w:color w:val="auto"/>
        </w:rPr>
        <w:t>New Life Reserve (emergency funds for unseen expenses), President’s Gift (presented every year at Convention), Sunshine Fund (under the direction of the Department Chaplain for gifts to Auxiliary members during illness), General Fund Reserve (to help cover budget amount shortage) and Check Holding (for outstanding checks noted at the annual audit).</w:t>
      </w:r>
    </w:p>
    <w:p w14:paraId="52152121" w14:textId="77777777" w:rsidR="00C97B88" w:rsidRPr="00C97B88" w:rsidRDefault="00C97B88" w:rsidP="00C97B88">
      <w:pPr>
        <w:ind w:left="1450" w:right="84" w:firstLine="0"/>
        <w:rPr>
          <w:strike/>
          <w:color w:val="auto"/>
        </w:rPr>
      </w:pPr>
    </w:p>
    <w:p w14:paraId="16293903" w14:textId="48D69D51" w:rsidR="00645E14" w:rsidRPr="00A66EA7" w:rsidRDefault="00B11500" w:rsidP="00645E14">
      <w:pPr>
        <w:numPr>
          <w:ilvl w:val="1"/>
          <w:numId w:val="1"/>
        </w:numPr>
        <w:ind w:right="84" w:hanging="360"/>
        <w:rPr>
          <w:color w:val="auto"/>
        </w:rPr>
      </w:pPr>
      <w:r w:rsidRPr="00795533">
        <w:rPr>
          <w:color w:val="auto"/>
        </w:rPr>
        <w:t>Saving account (#2) will hold all service project donations.</w:t>
      </w:r>
      <w:r w:rsidR="004A405B">
        <w:rPr>
          <w:color w:val="auto"/>
        </w:rPr>
        <w:t xml:space="preserve"> </w:t>
      </w:r>
      <w:r w:rsidR="004A405B" w:rsidRPr="00A66EA7">
        <w:rPr>
          <w:color w:val="auto"/>
        </w:rPr>
        <w:t xml:space="preserve">A minimum of $5.00 needs to remain in the account at all times to keep it open. </w:t>
      </w:r>
    </w:p>
    <w:p w14:paraId="2A31B3C6" w14:textId="77777777" w:rsidR="00645E14" w:rsidRDefault="00645E14" w:rsidP="00645E14">
      <w:pPr>
        <w:pStyle w:val="ListParagraph"/>
        <w:rPr>
          <w:color w:val="auto"/>
        </w:rPr>
      </w:pPr>
    </w:p>
    <w:p w14:paraId="56A59AD5" w14:textId="2BCC0FD4" w:rsidR="00645E14" w:rsidRPr="004A405B" w:rsidRDefault="00645E14" w:rsidP="00645E14">
      <w:pPr>
        <w:numPr>
          <w:ilvl w:val="1"/>
          <w:numId w:val="1"/>
        </w:numPr>
        <w:ind w:right="84" w:hanging="360"/>
        <w:rPr>
          <w:color w:val="auto"/>
        </w:rPr>
      </w:pPr>
      <w:r w:rsidRPr="00A66EA7">
        <w:rPr>
          <w:color w:val="auto"/>
        </w:rPr>
        <w:t xml:space="preserve">The </w:t>
      </w:r>
      <w:r w:rsidR="004A405B" w:rsidRPr="00A66EA7">
        <w:rPr>
          <w:color w:val="auto"/>
        </w:rPr>
        <w:t xml:space="preserve">Department Treasurer </w:t>
      </w:r>
      <w:r w:rsidRPr="00A66EA7">
        <w:rPr>
          <w:color w:val="auto"/>
        </w:rPr>
        <w:t xml:space="preserve">will </w:t>
      </w:r>
      <w:r w:rsidR="004A405B" w:rsidRPr="00A66EA7">
        <w:rPr>
          <w:color w:val="auto"/>
        </w:rPr>
        <w:t>be responsible to</w:t>
      </w:r>
      <w:r w:rsidR="004A405B" w:rsidRPr="00A66EA7">
        <w:rPr>
          <w:b/>
          <w:bCs/>
          <w:i/>
          <w:iCs/>
          <w:color w:val="auto"/>
        </w:rPr>
        <w:t xml:space="preserve"> </w:t>
      </w:r>
      <w:r w:rsidRPr="004A405B">
        <w:rPr>
          <w:color w:val="auto"/>
        </w:rPr>
        <w:t xml:space="preserve">transfer savings account funds, as deemed necessary. </w:t>
      </w:r>
    </w:p>
    <w:p w14:paraId="740FB27B" w14:textId="77777777" w:rsidR="009E7701" w:rsidRPr="00795533" w:rsidRDefault="009E7701" w:rsidP="009E7701">
      <w:pPr>
        <w:ind w:left="1450" w:right="84" w:firstLine="0"/>
        <w:rPr>
          <w:color w:val="auto"/>
        </w:rPr>
      </w:pPr>
    </w:p>
    <w:p w14:paraId="27B4334F" w14:textId="2C8FF8D5" w:rsidR="00B14A6B" w:rsidRPr="004A405B" w:rsidRDefault="00B11500" w:rsidP="00A77CA0">
      <w:pPr>
        <w:numPr>
          <w:ilvl w:val="0"/>
          <w:numId w:val="1"/>
        </w:numPr>
        <w:ind w:left="542" w:right="84" w:hanging="360"/>
        <w:rPr>
          <w:color w:val="auto"/>
        </w:rPr>
      </w:pPr>
      <w:r w:rsidRPr="004A405B">
        <w:rPr>
          <w:color w:val="auto"/>
        </w:rPr>
        <w:t xml:space="preserve">No monies will be taken from the General fund for </w:t>
      </w:r>
      <w:r w:rsidR="00A77CA0" w:rsidRPr="004A405B">
        <w:rPr>
          <w:color w:val="auto"/>
        </w:rPr>
        <w:t>Department Service programs</w:t>
      </w:r>
      <w:r w:rsidRPr="004A405B">
        <w:rPr>
          <w:color w:val="auto"/>
        </w:rPr>
        <w:t xml:space="preserve">. Only monies received by the Executive Secretary </w:t>
      </w:r>
      <w:r w:rsidRPr="004A405B">
        <w:rPr>
          <w:b/>
          <w:bCs/>
          <w:color w:val="auto"/>
        </w:rPr>
        <w:t>postmarked by May 5</w:t>
      </w:r>
      <w:r w:rsidRPr="004A405B">
        <w:rPr>
          <w:b/>
          <w:bCs/>
          <w:color w:val="auto"/>
          <w:vertAlign w:val="superscript"/>
        </w:rPr>
        <w:t>th</w:t>
      </w:r>
      <w:r w:rsidRPr="004A405B">
        <w:rPr>
          <w:color w:val="auto"/>
        </w:rPr>
        <w:t xml:space="preserve"> will be donated at Convention. Money received after the deadline may</w:t>
      </w:r>
      <w:r w:rsidR="00C97B88" w:rsidRPr="004A405B">
        <w:rPr>
          <w:color w:val="auto"/>
        </w:rPr>
        <w:t xml:space="preserve"> </w:t>
      </w:r>
      <w:r w:rsidRPr="004A405B">
        <w:rPr>
          <w:color w:val="auto"/>
        </w:rPr>
        <w:t>be returned to the Local Auxiliary</w:t>
      </w:r>
      <w:r w:rsidR="00C03D17" w:rsidRPr="004A405B">
        <w:rPr>
          <w:color w:val="auto"/>
        </w:rPr>
        <w:t xml:space="preserve"> before the </w:t>
      </w:r>
      <w:r w:rsidR="00063D0A" w:rsidRPr="004A405B">
        <w:rPr>
          <w:color w:val="auto"/>
        </w:rPr>
        <w:t>Department Convention</w:t>
      </w:r>
      <w:r w:rsidR="004A405B">
        <w:rPr>
          <w:color w:val="auto"/>
        </w:rPr>
        <w:t xml:space="preserve"> </w:t>
      </w:r>
      <w:r w:rsidR="004A405B" w:rsidRPr="00A66EA7">
        <w:rPr>
          <w:color w:val="auto"/>
        </w:rPr>
        <w:t>or before the annual audit</w:t>
      </w:r>
      <w:r w:rsidRPr="004A405B">
        <w:rPr>
          <w:color w:val="auto"/>
        </w:rPr>
        <w:t xml:space="preserve">.    </w:t>
      </w:r>
      <w:r w:rsidRPr="004A405B">
        <w:rPr>
          <w:color w:val="auto"/>
        </w:rPr>
        <w:tab/>
        <w:t xml:space="preserve">  </w:t>
      </w:r>
    </w:p>
    <w:p w14:paraId="47211BAA" w14:textId="77777777" w:rsidR="00B14A6B" w:rsidRPr="00795533" w:rsidRDefault="00B11500">
      <w:pPr>
        <w:spacing w:after="0" w:line="259" w:lineRule="auto"/>
        <w:ind w:left="437" w:firstLine="0"/>
        <w:rPr>
          <w:color w:val="auto"/>
        </w:rPr>
      </w:pPr>
      <w:r w:rsidRPr="00795533">
        <w:rPr>
          <w:color w:val="auto"/>
        </w:rPr>
        <w:t xml:space="preserve"> </w:t>
      </w:r>
    </w:p>
    <w:p w14:paraId="5C2F2AEA" w14:textId="4ACCC03B" w:rsidR="00B14A6B" w:rsidRPr="00795533" w:rsidRDefault="00B11500">
      <w:pPr>
        <w:numPr>
          <w:ilvl w:val="0"/>
          <w:numId w:val="1"/>
        </w:numPr>
        <w:ind w:left="542" w:right="84" w:hanging="360"/>
        <w:rPr>
          <w:color w:val="auto"/>
        </w:rPr>
      </w:pPr>
      <w:r w:rsidRPr="00795533">
        <w:rPr>
          <w:color w:val="auto"/>
        </w:rPr>
        <w:t xml:space="preserve">You will keep a running balance in </w:t>
      </w:r>
      <w:r w:rsidR="00C03D17" w:rsidRPr="00063D0A">
        <w:rPr>
          <w:color w:val="auto"/>
        </w:rPr>
        <w:t xml:space="preserve">each </w:t>
      </w:r>
      <w:r w:rsidRPr="00063D0A">
        <w:rPr>
          <w:color w:val="auto"/>
        </w:rPr>
        <w:t xml:space="preserve">checkbook to </w:t>
      </w:r>
      <w:r w:rsidR="00566378" w:rsidRPr="00063D0A">
        <w:rPr>
          <w:color w:val="auto"/>
        </w:rPr>
        <w:t xml:space="preserve">ensure </w:t>
      </w:r>
      <w:r w:rsidRPr="00795533">
        <w:rPr>
          <w:color w:val="auto"/>
        </w:rPr>
        <w:t xml:space="preserve">there are sufficient funds when checks are written.  </w:t>
      </w:r>
    </w:p>
    <w:p w14:paraId="188E2AE7" w14:textId="77777777" w:rsidR="00B14A6B" w:rsidRPr="00795533" w:rsidRDefault="00B11500">
      <w:pPr>
        <w:spacing w:after="0" w:line="259" w:lineRule="auto"/>
        <w:ind w:left="86" w:firstLine="0"/>
        <w:rPr>
          <w:color w:val="auto"/>
        </w:rPr>
      </w:pPr>
      <w:r w:rsidRPr="00795533">
        <w:rPr>
          <w:color w:val="auto"/>
        </w:rPr>
        <w:t xml:space="preserve"> </w:t>
      </w:r>
    </w:p>
    <w:p w14:paraId="211095DE" w14:textId="5C03DDB7" w:rsidR="00B14A6B" w:rsidRPr="00795533" w:rsidRDefault="00B11500">
      <w:pPr>
        <w:numPr>
          <w:ilvl w:val="0"/>
          <w:numId w:val="1"/>
        </w:numPr>
        <w:ind w:left="542" w:right="84" w:hanging="360"/>
        <w:rPr>
          <w:color w:val="auto"/>
        </w:rPr>
      </w:pPr>
      <w:r w:rsidRPr="00795533">
        <w:rPr>
          <w:color w:val="auto"/>
        </w:rPr>
        <w:t xml:space="preserve">NEVER issue a check </w:t>
      </w:r>
      <w:r w:rsidR="004906E6" w:rsidRPr="00795533">
        <w:rPr>
          <w:color w:val="auto"/>
        </w:rPr>
        <w:t>for</w:t>
      </w:r>
      <w:r w:rsidRPr="00795533">
        <w:rPr>
          <w:color w:val="auto"/>
        </w:rPr>
        <w:t xml:space="preserve"> </w:t>
      </w:r>
      <w:r w:rsidR="004906E6" w:rsidRPr="00795533">
        <w:rPr>
          <w:color w:val="auto"/>
        </w:rPr>
        <w:t>un</w:t>
      </w:r>
      <w:r w:rsidRPr="00795533">
        <w:rPr>
          <w:color w:val="auto"/>
        </w:rPr>
        <w:t>budget</w:t>
      </w:r>
      <w:r w:rsidR="004906E6" w:rsidRPr="00795533">
        <w:rPr>
          <w:color w:val="auto"/>
        </w:rPr>
        <w:t>ed</w:t>
      </w:r>
      <w:r w:rsidRPr="00795533">
        <w:rPr>
          <w:color w:val="auto"/>
        </w:rPr>
        <w:t xml:space="preserve"> item</w:t>
      </w:r>
      <w:r w:rsidR="004906E6" w:rsidRPr="00795533">
        <w:rPr>
          <w:color w:val="auto"/>
        </w:rPr>
        <w:t>s</w:t>
      </w:r>
      <w:r w:rsidRPr="00795533">
        <w:rPr>
          <w:color w:val="auto"/>
        </w:rPr>
        <w:t xml:space="preserve"> unless approved by the SEC.  </w:t>
      </w:r>
    </w:p>
    <w:p w14:paraId="0FF6E717" w14:textId="77777777" w:rsidR="00A77CA0" w:rsidRPr="00795533" w:rsidRDefault="00A77CA0">
      <w:pPr>
        <w:spacing w:after="0" w:line="259" w:lineRule="auto"/>
        <w:ind w:left="281" w:firstLine="0"/>
        <w:rPr>
          <w:color w:val="auto"/>
        </w:rPr>
      </w:pPr>
    </w:p>
    <w:p w14:paraId="31187E91" w14:textId="64102BFA" w:rsidR="00B14A6B" w:rsidRPr="004A405B" w:rsidRDefault="00A77CA0">
      <w:pPr>
        <w:numPr>
          <w:ilvl w:val="0"/>
          <w:numId w:val="1"/>
        </w:numPr>
        <w:ind w:left="542" w:right="84" w:hanging="360"/>
        <w:rPr>
          <w:color w:val="auto"/>
        </w:rPr>
      </w:pPr>
      <w:r w:rsidRPr="004A405B">
        <w:rPr>
          <w:color w:val="auto"/>
        </w:rPr>
        <w:t xml:space="preserve">No deposit should be made without a transmittal.  </w:t>
      </w:r>
      <w:r w:rsidR="00B11500" w:rsidRPr="004A405B">
        <w:rPr>
          <w:color w:val="auto"/>
        </w:rPr>
        <w:t xml:space="preserve">At the beginning of each fiscal year, transmittals will be numbered T1, T2, etc.   </w:t>
      </w:r>
    </w:p>
    <w:p w14:paraId="13BC5B44" w14:textId="77777777" w:rsidR="00B14A6B" w:rsidRPr="00795533" w:rsidRDefault="00B11500">
      <w:pPr>
        <w:spacing w:after="0" w:line="259" w:lineRule="auto"/>
        <w:ind w:left="281" w:firstLine="0"/>
        <w:rPr>
          <w:color w:val="auto"/>
        </w:rPr>
      </w:pPr>
      <w:r w:rsidRPr="00795533">
        <w:rPr>
          <w:color w:val="auto"/>
        </w:rPr>
        <w:t xml:space="preserve">  </w:t>
      </w:r>
    </w:p>
    <w:p w14:paraId="3C060A55" w14:textId="4C2E79EE" w:rsidR="00B14A6B" w:rsidRPr="00795533" w:rsidRDefault="00B11500">
      <w:pPr>
        <w:numPr>
          <w:ilvl w:val="0"/>
          <w:numId w:val="1"/>
        </w:numPr>
        <w:ind w:left="542" w:right="84" w:hanging="360"/>
        <w:rPr>
          <w:color w:val="auto"/>
        </w:rPr>
      </w:pPr>
      <w:r w:rsidRPr="00795533">
        <w:rPr>
          <w:color w:val="auto"/>
        </w:rPr>
        <w:t xml:space="preserve">The number of all bank accounts/CD amounts and the name and address of the banking facility in which they are held are to be on file with the Department President, </w:t>
      </w:r>
      <w:r w:rsidR="004906E6" w:rsidRPr="00795533">
        <w:rPr>
          <w:color w:val="auto"/>
        </w:rPr>
        <w:t xml:space="preserve">Executive </w:t>
      </w:r>
      <w:r w:rsidRPr="00795533">
        <w:rPr>
          <w:color w:val="auto"/>
        </w:rPr>
        <w:t xml:space="preserve">Secretary and </w:t>
      </w:r>
      <w:r w:rsidR="00E778F2">
        <w:rPr>
          <w:color w:val="auto"/>
        </w:rPr>
        <w:t xml:space="preserve">Department </w:t>
      </w:r>
      <w:r w:rsidRPr="00795533">
        <w:rPr>
          <w:color w:val="auto"/>
        </w:rPr>
        <w:t xml:space="preserve">Treasurer.     </w:t>
      </w:r>
    </w:p>
    <w:p w14:paraId="4EC7356C" w14:textId="77777777" w:rsidR="00B14A6B" w:rsidRPr="00795533" w:rsidRDefault="00B11500">
      <w:pPr>
        <w:spacing w:after="0" w:line="259" w:lineRule="auto"/>
        <w:ind w:left="101" w:firstLine="0"/>
        <w:rPr>
          <w:color w:val="auto"/>
        </w:rPr>
      </w:pPr>
      <w:r w:rsidRPr="00795533">
        <w:rPr>
          <w:color w:val="auto"/>
        </w:rPr>
        <w:t xml:space="preserve">      </w:t>
      </w:r>
    </w:p>
    <w:p w14:paraId="4B594235" w14:textId="4E87F408" w:rsidR="00B14A6B" w:rsidRPr="004A405B" w:rsidRDefault="00B11500">
      <w:pPr>
        <w:numPr>
          <w:ilvl w:val="0"/>
          <w:numId w:val="1"/>
        </w:numPr>
        <w:ind w:left="542" w:right="84" w:hanging="360"/>
        <w:rPr>
          <w:color w:val="FF0000"/>
        </w:rPr>
      </w:pPr>
      <w:r w:rsidRPr="004A405B">
        <w:rPr>
          <w:color w:val="auto"/>
        </w:rPr>
        <w:t>Keep ledger sheets</w:t>
      </w:r>
      <w:r w:rsidR="004A405B">
        <w:rPr>
          <w:color w:val="auto"/>
        </w:rPr>
        <w:t xml:space="preserve"> </w:t>
      </w:r>
      <w:r w:rsidR="004A405B" w:rsidRPr="00A66EA7">
        <w:rPr>
          <w:color w:val="auto"/>
        </w:rPr>
        <w:t>or account register</w:t>
      </w:r>
      <w:r w:rsidRPr="00A66EA7">
        <w:rPr>
          <w:color w:val="auto"/>
        </w:rPr>
        <w:t xml:space="preserve"> </w:t>
      </w:r>
      <w:r w:rsidRPr="004A405B">
        <w:rPr>
          <w:color w:val="auto"/>
        </w:rPr>
        <w:t xml:space="preserve">for </w:t>
      </w:r>
      <w:r w:rsidR="001468FD" w:rsidRPr="004A405B">
        <w:rPr>
          <w:color w:val="auto"/>
        </w:rPr>
        <w:t xml:space="preserve">both savings </w:t>
      </w:r>
      <w:r w:rsidRPr="004A405B">
        <w:rPr>
          <w:color w:val="auto"/>
        </w:rPr>
        <w:t xml:space="preserve">accounts. Record all </w:t>
      </w:r>
      <w:r w:rsidR="001468FD" w:rsidRPr="004A405B">
        <w:rPr>
          <w:color w:val="auto"/>
        </w:rPr>
        <w:t xml:space="preserve">transfer activity in and out of savings </w:t>
      </w:r>
      <w:r w:rsidRPr="004A405B">
        <w:rPr>
          <w:color w:val="auto"/>
        </w:rPr>
        <w:t xml:space="preserve">accounts. The reserve account funds (Savings #1) are not to be used for general expenses except in </w:t>
      </w:r>
      <w:r w:rsidR="00063D0A" w:rsidRPr="004A405B">
        <w:rPr>
          <w:color w:val="auto"/>
        </w:rPr>
        <w:t>an</w:t>
      </w:r>
      <w:r w:rsidRPr="004A405B">
        <w:rPr>
          <w:color w:val="auto"/>
        </w:rPr>
        <w:t xml:space="preserve"> emergency. Set up a separate line item for </w:t>
      </w:r>
      <w:r w:rsidRPr="004A405B">
        <w:rPr>
          <w:color w:val="auto"/>
        </w:rPr>
        <w:lastRenderedPageBreak/>
        <w:t xml:space="preserve">checks that have not been cashed and keep the money in the restricted savings account for a period of </w:t>
      </w:r>
      <w:r w:rsidR="00566378" w:rsidRPr="004A405B">
        <w:rPr>
          <w:color w:val="auto"/>
        </w:rPr>
        <w:t xml:space="preserve">two </w:t>
      </w:r>
      <w:r w:rsidR="001468FD" w:rsidRPr="004A405B">
        <w:rPr>
          <w:color w:val="auto"/>
        </w:rPr>
        <w:t>(</w:t>
      </w:r>
      <w:r w:rsidR="00566378" w:rsidRPr="004A405B">
        <w:rPr>
          <w:color w:val="auto"/>
        </w:rPr>
        <w:t>2</w:t>
      </w:r>
      <w:r w:rsidR="001468FD" w:rsidRPr="004A405B">
        <w:rPr>
          <w:color w:val="auto"/>
        </w:rPr>
        <w:t>) year</w:t>
      </w:r>
      <w:r w:rsidR="00566378" w:rsidRPr="004A405B">
        <w:rPr>
          <w:color w:val="auto"/>
        </w:rPr>
        <w:t>s</w:t>
      </w:r>
      <w:r w:rsidR="001468FD" w:rsidRPr="004A405B">
        <w:rPr>
          <w:color w:val="auto"/>
        </w:rPr>
        <w:t>.</w:t>
      </w:r>
      <w:r w:rsidRPr="004A405B">
        <w:rPr>
          <w:color w:val="auto"/>
        </w:rPr>
        <w:t xml:space="preserve">  </w:t>
      </w:r>
    </w:p>
    <w:p w14:paraId="3A4DBA27" w14:textId="77777777" w:rsidR="00B14A6B" w:rsidRPr="00795533" w:rsidRDefault="00B11500">
      <w:pPr>
        <w:spacing w:after="0" w:line="259" w:lineRule="auto"/>
        <w:ind w:left="101" w:firstLine="0"/>
        <w:rPr>
          <w:color w:val="auto"/>
        </w:rPr>
      </w:pPr>
      <w:r w:rsidRPr="00795533">
        <w:rPr>
          <w:color w:val="auto"/>
        </w:rPr>
        <w:t xml:space="preserve">  </w:t>
      </w:r>
    </w:p>
    <w:p w14:paraId="52EB4E45" w14:textId="5F6B2AA1" w:rsidR="00B14A6B" w:rsidRPr="00A66EA7" w:rsidRDefault="00C03D17">
      <w:pPr>
        <w:numPr>
          <w:ilvl w:val="0"/>
          <w:numId w:val="1"/>
        </w:numPr>
        <w:ind w:left="542" w:right="84" w:hanging="360"/>
        <w:rPr>
          <w:color w:val="auto"/>
        </w:rPr>
      </w:pPr>
      <w:r w:rsidRPr="00063D0A">
        <w:rPr>
          <w:color w:val="auto"/>
        </w:rPr>
        <w:t xml:space="preserve">Update expenditures on the </w:t>
      </w:r>
      <w:r w:rsidR="00B11500" w:rsidRPr="00063D0A">
        <w:rPr>
          <w:color w:val="auto"/>
        </w:rPr>
        <w:t xml:space="preserve">budget </w:t>
      </w:r>
      <w:r w:rsidRPr="00063D0A">
        <w:rPr>
          <w:color w:val="auto"/>
        </w:rPr>
        <w:t xml:space="preserve">sheet for each </w:t>
      </w:r>
      <w:r w:rsidR="00B11500" w:rsidRPr="00063D0A">
        <w:rPr>
          <w:color w:val="auto"/>
        </w:rPr>
        <w:t xml:space="preserve">item </w:t>
      </w:r>
      <w:r w:rsidRPr="00063D0A">
        <w:rPr>
          <w:color w:val="auto"/>
        </w:rPr>
        <w:t xml:space="preserve">as they are disbursed </w:t>
      </w:r>
      <w:r w:rsidR="00B11500" w:rsidRPr="00063D0A">
        <w:rPr>
          <w:color w:val="auto"/>
        </w:rPr>
        <w:t xml:space="preserve">in order to keep the Department within the approved budget. </w:t>
      </w:r>
      <w:r w:rsidR="004A405B" w:rsidRPr="00A66EA7">
        <w:rPr>
          <w:color w:val="auto"/>
        </w:rPr>
        <w:t xml:space="preserve">This </w:t>
      </w:r>
      <w:r w:rsidR="00A1666D" w:rsidRPr="00A66EA7">
        <w:rPr>
          <w:color w:val="auto"/>
        </w:rPr>
        <w:t>needs to be up to date and avail</w:t>
      </w:r>
      <w:r w:rsidR="00A66EA7" w:rsidRPr="00A66EA7">
        <w:rPr>
          <w:color w:val="auto"/>
        </w:rPr>
        <w:t>a</w:t>
      </w:r>
      <w:r w:rsidR="00A1666D" w:rsidRPr="00A66EA7">
        <w:rPr>
          <w:color w:val="auto"/>
        </w:rPr>
        <w:t>b</w:t>
      </w:r>
      <w:r w:rsidR="00A66EA7" w:rsidRPr="00A66EA7">
        <w:rPr>
          <w:color w:val="auto"/>
        </w:rPr>
        <w:t>l</w:t>
      </w:r>
      <w:r w:rsidR="00A1666D" w:rsidRPr="00A66EA7">
        <w:rPr>
          <w:color w:val="auto"/>
        </w:rPr>
        <w:t xml:space="preserve">e for each SEC meeting and the Convention book report. </w:t>
      </w:r>
      <w:r w:rsidR="00B11500" w:rsidRPr="00A66EA7">
        <w:rPr>
          <w:color w:val="auto"/>
        </w:rPr>
        <w:t xml:space="preserve"> </w:t>
      </w:r>
    </w:p>
    <w:p w14:paraId="2826A0AF" w14:textId="77777777" w:rsidR="00B14A6B" w:rsidRPr="00795533" w:rsidRDefault="00B11500">
      <w:pPr>
        <w:spacing w:after="0" w:line="259" w:lineRule="auto"/>
        <w:ind w:left="281" w:firstLine="0"/>
        <w:rPr>
          <w:color w:val="auto"/>
        </w:rPr>
      </w:pPr>
      <w:r w:rsidRPr="00795533">
        <w:rPr>
          <w:color w:val="auto"/>
        </w:rPr>
        <w:t xml:space="preserve">  </w:t>
      </w:r>
    </w:p>
    <w:p w14:paraId="6CEF1776" w14:textId="3E0D41F4" w:rsidR="00B14A6B" w:rsidRPr="00063D0A" w:rsidRDefault="00B11500">
      <w:pPr>
        <w:numPr>
          <w:ilvl w:val="0"/>
          <w:numId w:val="1"/>
        </w:numPr>
        <w:ind w:left="542" w:right="84" w:hanging="360"/>
        <w:rPr>
          <w:color w:val="auto"/>
        </w:rPr>
      </w:pPr>
      <w:r w:rsidRPr="00795533">
        <w:rPr>
          <w:color w:val="auto"/>
        </w:rPr>
        <w:t xml:space="preserve">When extra money becomes available, you, the </w:t>
      </w:r>
      <w:r w:rsidR="00C03D17" w:rsidRPr="00063D0A">
        <w:rPr>
          <w:color w:val="auto"/>
        </w:rPr>
        <w:t xml:space="preserve">Department </w:t>
      </w:r>
      <w:r w:rsidRPr="00063D0A">
        <w:rPr>
          <w:color w:val="auto"/>
        </w:rPr>
        <w:t xml:space="preserve">President and </w:t>
      </w:r>
      <w:r w:rsidR="00C03D17" w:rsidRPr="00063D0A">
        <w:rPr>
          <w:color w:val="auto"/>
        </w:rPr>
        <w:t xml:space="preserve">Executive </w:t>
      </w:r>
      <w:r w:rsidRPr="00063D0A">
        <w:rPr>
          <w:color w:val="auto"/>
        </w:rPr>
        <w:t xml:space="preserve">Secretary may make the decision </w:t>
      </w:r>
      <w:r w:rsidR="00C03D17" w:rsidRPr="00063D0A">
        <w:rPr>
          <w:color w:val="auto"/>
        </w:rPr>
        <w:t>together to</w:t>
      </w:r>
      <w:r w:rsidRPr="00063D0A">
        <w:rPr>
          <w:color w:val="auto"/>
        </w:rPr>
        <w:t xml:space="preserve"> purchase CDs.    </w:t>
      </w:r>
    </w:p>
    <w:p w14:paraId="2B640B6B" w14:textId="77777777" w:rsidR="00B14A6B" w:rsidRPr="00795533" w:rsidRDefault="00B11500">
      <w:pPr>
        <w:spacing w:after="0" w:line="259" w:lineRule="auto"/>
        <w:ind w:left="101" w:firstLine="0"/>
        <w:rPr>
          <w:color w:val="auto"/>
        </w:rPr>
      </w:pPr>
      <w:r w:rsidRPr="00795533">
        <w:rPr>
          <w:color w:val="auto"/>
        </w:rPr>
        <w:t xml:space="preserve">  </w:t>
      </w:r>
    </w:p>
    <w:p w14:paraId="613410E8" w14:textId="3A227C24" w:rsidR="00B14A6B" w:rsidRPr="00063D0A" w:rsidRDefault="00B11500" w:rsidP="00905672">
      <w:pPr>
        <w:numPr>
          <w:ilvl w:val="0"/>
          <w:numId w:val="1"/>
        </w:numPr>
        <w:ind w:left="540" w:right="84" w:hanging="360"/>
        <w:rPr>
          <w:color w:val="auto"/>
        </w:rPr>
      </w:pPr>
      <w:r w:rsidRPr="00063D0A">
        <w:rPr>
          <w:color w:val="auto"/>
        </w:rPr>
        <w:t xml:space="preserve">There </w:t>
      </w:r>
      <w:r w:rsidR="00C03D17" w:rsidRPr="00063D0A">
        <w:rPr>
          <w:color w:val="auto"/>
        </w:rPr>
        <w:t xml:space="preserve">are to </w:t>
      </w:r>
      <w:r w:rsidRPr="00063D0A">
        <w:rPr>
          <w:color w:val="auto"/>
        </w:rPr>
        <w:t>be a savings account</w:t>
      </w:r>
      <w:r w:rsidR="00C03D17" w:rsidRPr="00063D0A">
        <w:rPr>
          <w:color w:val="auto"/>
        </w:rPr>
        <w:t xml:space="preserve"> (#1-reserved)</w:t>
      </w:r>
      <w:r w:rsidRPr="00063D0A">
        <w:rPr>
          <w:color w:val="auto"/>
        </w:rPr>
        <w:t xml:space="preserve"> and/or certificates of deposits to hold the bulk of the</w:t>
      </w:r>
      <w:r w:rsidR="00C03D17" w:rsidRPr="00063D0A">
        <w:rPr>
          <w:color w:val="auto"/>
        </w:rPr>
        <w:t xml:space="preserve"> Department </w:t>
      </w:r>
      <w:r w:rsidRPr="00063D0A">
        <w:rPr>
          <w:color w:val="auto"/>
        </w:rPr>
        <w:t>Auxiliary funds.  These accounts will be in the name of AMVETS Ladies Auxiliary, Department of Michigan and shall have the name</w:t>
      </w:r>
      <w:r w:rsidR="00C03D17" w:rsidRPr="00063D0A">
        <w:rPr>
          <w:color w:val="auto"/>
        </w:rPr>
        <w:t>s</w:t>
      </w:r>
      <w:r w:rsidRPr="00063D0A">
        <w:rPr>
          <w:color w:val="auto"/>
        </w:rPr>
        <w:t xml:space="preserve"> of the Department President, </w:t>
      </w:r>
      <w:r w:rsidR="00CB2AF5" w:rsidRPr="00063D0A">
        <w:rPr>
          <w:color w:val="auto"/>
        </w:rPr>
        <w:t xml:space="preserve">Executive </w:t>
      </w:r>
      <w:r w:rsidRPr="00063D0A">
        <w:rPr>
          <w:color w:val="auto"/>
        </w:rPr>
        <w:t xml:space="preserve">Secretary and </w:t>
      </w:r>
      <w:r w:rsidR="00E778F2">
        <w:rPr>
          <w:color w:val="auto"/>
        </w:rPr>
        <w:t xml:space="preserve">Department </w:t>
      </w:r>
      <w:r w:rsidRPr="00063D0A">
        <w:rPr>
          <w:color w:val="auto"/>
        </w:rPr>
        <w:t xml:space="preserve">Treasurer on them.    </w:t>
      </w:r>
    </w:p>
    <w:p w14:paraId="42E93A3D" w14:textId="7AA14D82" w:rsidR="00B14A6B" w:rsidRPr="00795533" w:rsidRDefault="00B11500" w:rsidP="009D7CE4">
      <w:pPr>
        <w:spacing w:after="38" w:line="259" w:lineRule="auto"/>
        <w:ind w:left="101" w:firstLine="0"/>
        <w:rPr>
          <w:color w:val="auto"/>
        </w:rPr>
      </w:pPr>
      <w:r w:rsidRPr="00795533">
        <w:rPr>
          <w:color w:val="auto"/>
        </w:rPr>
        <w:t xml:space="preserve"> </w:t>
      </w:r>
      <w:r w:rsidRPr="00795533">
        <w:rPr>
          <w:b/>
          <w:color w:val="auto"/>
        </w:rPr>
        <w:t xml:space="preserve"> </w:t>
      </w:r>
    </w:p>
    <w:p w14:paraId="086C0B5B" w14:textId="00E5A462" w:rsidR="00B14A6B" w:rsidRPr="00795533" w:rsidRDefault="00F16F0F">
      <w:pPr>
        <w:pStyle w:val="Heading1"/>
        <w:ind w:left="331" w:right="206"/>
        <w:rPr>
          <w:color w:val="auto"/>
        </w:rPr>
      </w:pPr>
      <w:r w:rsidRPr="00795533">
        <w:rPr>
          <w:color w:val="auto"/>
        </w:rPr>
        <w:t>Section</w:t>
      </w:r>
      <w:r w:rsidR="00B11500" w:rsidRPr="00795533">
        <w:rPr>
          <w:color w:val="auto"/>
        </w:rPr>
        <w:t xml:space="preserve"> III – Department Vouchers</w:t>
      </w:r>
      <w:r w:rsidR="00B11500" w:rsidRPr="00795533">
        <w:rPr>
          <w:b w:val="0"/>
          <w:color w:val="auto"/>
        </w:rPr>
        <w:t xml:space="preserve"> </w:t>
      </w:r>
    </w:p>
    <w:p w14:paraId="33FC69B1" w14:textId="77777777" w:rsidR="00B14A6B" w:rsidRPr="00795533" w:rsidRDefault="00B11500">
      <w:pPr>
        <w:spacing w:after="0" w:line="259" w:lineRule="auto"/>
        <w:ind w:left="281" w:firstLine="0"/>
        <w:rPr>
          <w:color w:val="auto"/>
        </w:rPr>
      </w:pPr>
      <w:r w:rsidRPr="00795533">
        <w:rPr>
          <w:b/>
          <w:color w:val="auto"/>
        </w:rPr>
        <w:t xml:space="preserve"> </w:t>
      </w:r>
      <w:r w:rsidRPr="00795533">
        <w:rPr>
          <w:color w:val="auto"/>
        </w:rPr>
        <w:t xml:space="preserve"> </w:t>
      </w:r>
    </w:p>
    <w:p w14:paraId="756F77A6" w14:textId="2D4F4BFD" w:rsidR="00B14A6B" w:rsidRPr="00063D0A" w:rsidRDefault="007373AB" w:rsidP="00905672">
      <w:pPr>
        <w:numPr>
          <w:ilvl w:val="0"/>
          <w:numId w:val="2"/>
        </w:numPr>
        <w:ind w:left="540" w:right="84" w:hanging="324"/>
        <w:rPr>
          <w:color w:val="auto"/>
        </w:rPr>
      </w:pPr>
      <w:r w:rsidRPr="00063D0A">
        <w:rPr>
          <w:color w:val="auto"/>
        </w:rPr>
        <w:t>When updates are needed, y</w:t>
      </w:r>
      <w:r w:rsidR="00B11500" w:rsidRPr="00063D0A">
        <w:rPr>
          <w:color w:val="auto"/>
        </w:rPr>
        <w:t xml:space="preserve">ou will </w:t>
      </w:r>
      <w:r w:rsidR="00A1666D" w:rsidRPr="00A66EA7">
        <w:rPr>
          <w:color w:val="auto"/>
        </w:rPr>
        <w:t>revise the</w:t>
      </w:r>
      <w:r w:rsidR="00A1666D" w:rsidRPr="00A66EA7">
        <w:rPr>
          <w:b/>
          <w:bCs/>
          <w:i/>
          <w:iCs/>
          <w:color w:val="auto"/>
        </w:rPr>
        <w:t xml:space="preserve"> </w:t>
      </w:r>
      <w:r w:rsidR="00B11500" w:rsidRPr="00063D0A">
        <w:rPr>
          <w:color w:val="auto"/>
        </w:rPr>
        <w:t xml:space="preserve">voucher forms for the </w:t>
      </w:r>
      <w:r w:rsidRPr="00063D0A">
        <w:rPr>
          <w:color w:val="auto"/>
        </w:rPr>
        <w:t xml:space="preserve">checking </w:t>
      </w:r>
      <w:r w:rsidR="00B11500" w:rsidRPr="00063D0A">
        <w:rPr>
          <w:color w:val="auto"/>
        </w:rPr>
        <w:t xml:space="preserve">accounts </w:t>
      </w:r>
      <w:r w:rsidRPr="00063D0A">
        <w:rPr>
          <w:color w:val="auto"/>
        </w:rPr>
        <w:t xml:space="preserve">to be </w:t>
      </w:r>
      <w:r w:rsidR="00B11500" w:rsidRPr="00063D0A">
        <w:rPr>
          <w:color w:val="auto"/>
        </w:rPr>
        <w:t>use</w:t>
      </w:r>
      <w:r w:rsidRPr="00063D0A">
        <w:rPr>
          <w:color w:val="auto"/>
        </w:rPr>
        <w:t>d</w:t>
      </w:r>
      <w:r w:rsidR="00B11500" w:rsidRPr="00063D0A">
        <w:rPr>
          <w:color w:val="auto"/>
        </w:rPr>
        <w:t xml:space="preserve"> by yourself and </w:t>
      </w:r>
      <w:r w:rsidRPr="00063D0A">
        <w:rPr>
          <w:color w:val="auto"/>
        </w:rPr>
        <w:t>those requesting funds for disbursement of officer expenses and SEC mileage.</w:t>
      </w:r>
      <w:r w:rsidR="00063D0A" w:rsidRPr="00063D0A">
        <w:rPr>
          <w:color w:val="auto"/>
        </w:rPr>
        <w:t xml:space="preserve"> </w:t>
      </w:r>
      <w:r w:rsidR="00B11500" w:rsidRPr="00063D0A">
        <w:rPr>
          <w:color w:val="auto"/>
        </w:rPr>
        <w:t xml:space="preserve">They will be: </w:t>
      </w:r>
    </w:p>
    <w:p w14:paraId="504E1F07" w14:textId="633167CF" w:rsidR="00B14A6B" w:rsidRPr="00063D0A" w:rsidRDefault="00B11500">
      <w:pPr>
        <w:numPr>
          <w:ilvl w:val="1"/>
          <w:numId w:val="2"/>
        </w:numPr>
        <w:ind w:right="84" w:hanging="360"/>
        <w:rPr>
          <w:color w:val="auto"/>
        </w:rPr>
      </w:pPr>
      <w:r w:rsidRPr="00063D0A">
        <w:rPr>
          <w:color w:val="auto"/>
        </w:rPr>
        <w:t xml:space="preserve">General Fund </w:t>
      </w:r>
      <w:r w:rsidR="00A1666D" w:rsidRPr="00A66EA7">
        <w:rPr>
          <w:color w:val="auto"/>
        </w:rPr>
        <w:t>(separate forms for checks written and debit purchases)</w:t>
      </w:r>
    </w:p>
    <w:p w14:paraId="600935F8" w14:textId="77777777" w:rsidR="00B14A6B" w:rsidRPr="00063D0A" w:rsidRDefault="00B11500">
      <w:pPr>
        <w:numPr>
          <w:ilvl w:val="1"/>
          <w:numId w:val="2"/>
        </w:numPr>
        <w:ind w:right="84" w:hanging="360"/>
        <w:rPr>
          <w:color w:val="auto"/>
        </w:rPr>
      </w:pPr>
      <w:r w:rsidRPr="00063D0A">
        <w:rPr>
          <w:color w:val="auto"/>
        </w:rPr>
        <w:t xml:space="preserve">Hospital Fund </w:t>
      </w:r>
    </w:p>
    <w:p w14:paraId="4C4C2987" w14:textId="0B64474D" w:rsidR="007373AB" w:rsidRDefault="007373AB">
      <w:pPr>
        <w:numPr>
          <w:ilvl w:val="1"/>
          <w:numId w:val="2"/>
        </w:numPr>
        <w:ind w:right="84" w:hanging="360"/>
        <w:rPr>
          <w:color w:val="auto"/>
        </w:rPr>
      </w:pPr>
      <w:r w:rsidRPr="00063D0A">
        <w:rPr>
          <w:color w:val="auto"/>
        </w:rPr>
        <w:t>Texas Hold ‘Em Fund</w:t>
      </w:r>
    </w:p>
    <w:p w14:paraId="7A994CAE" w14:textId="77777777" w:rsidR="00063D0A" w:rsidRPr="00063D0A" w:rsidRDefault="00063D0A" w:rsidP="00063D0A">
      <w:pPr>
        <w:ind w:left="1335" w:right="84" w:firstLine="0"/>
        <w:rPr>
          <w:color w:val="auto"/>
        </w:rPr>
      </w:pPr>
    </w:p>
    <w:p w14:paraId="1E42DBB3" w14:textId="77777777" w:rsidR="00B14A6B" w:rsidRPr="00795533" w:rsidRDefault="00B11500" w:rsidP="00905672">
      <w:pPr>
        <w:numPr>
          <w:ilvl w:val="0"/>
          <w:numId w:val="2"/>
        </w:numPr>
        <w:ind w:left="540" w:right="84" w:hanging="324"/>
        <w:rPr>
          <w:color w:val="auto"/>
        </w:rPr>
      </w:pPr>
      <w:r w:rsidRPr="00795533">
        <w:rPr>
          <w:color w:val="auto"/>
        </w:rPr>
        <w:t xml:space="preserve">Vouchers will contain the following information: </w:t>
      </w:r>
    </w:p>
    <w:p w14:paraId="05F32504" w14:textId="77777777" w:rsidR="00B14A6B" w:rsidRPr="00795533" w:rsidRDefault="00B11500" w:rsidP="00F44E98">
      <w:pPr>
        <w:numPr>
          <w:ilvl w:val="2"/>
          <w:numId w:val="3"/>
        </w:numPr>
        <w:ind w:left="1260" w:right="84" w:hanging="360"/>
        <w:rPr>
          <w:color w:val="auto"/>
        </w:rPr>
      </w:pPr>
      <w:r w:rsidRPr="00795533">
        <w:rPr>
          <w:color w:val="auto"/>
        </w:rPr>
        <w:t xml:space="preserve">Date  </w:t>
      </w:r>
    </w:p>
    <w:p w14:paraId="5BDFCCC3" w14:textId="77777777" w:rsidR="00B14A6B" w:rsidRPr="00795533" w:rsidRDefault="00B11500" w:rsidP="00F44E98">
      <w:pPr>
        <w:numPr>
          <w:ilvl w:val="2"/>
          <w:numId w:val="3"/>
        </w:numPr>
        <w:ind w:left="1260" w:right="84" w:hanging="360"/>
        <w:rPr>
          <w:color w:val="auto"/>
        </w:rPr>
      </w:pPr>
      <w:r w:rsidRPr="00795533">
        <w:rPr>
          <w:color w:val="auto"/>
        </w:rPr>
        <w:t xml:space="preserve">Payee </w:t>
      </w:r>
    </w:p>
    <w:p w14:paraId="4CC14918" w14:textId="207133C8" w:rsidR="00B14A6B" w:rsidRPr="00063D0A" w:rsidRDefault="00B11500" w:rsidP="00063D0A">
      <w:pPr>
        <w:numPr>
          <w:ilvl w:val="2"/>
          <w:numId w:val="3"/>
        </w:numPr>
        <w:ind w:left="1260" w:right="84" w:hanging="360"/>
        <w:rPr>
          <w:color w:val="auto"/>
        </w:rPr>
      </w:pPr>
      <w:r w:rsidRPr="00795533">
        <w:rPr>
          <w:color w:val="auto"/>
        </w:rPr>
        <w:t xml:space="preserve">Explanation/reason </w:t>
      </w:r>
    </w:p>
    <w:p w14:paraId="2E1DE966" w14:textId="77777777" w:rsidR="00B14A6B" w:rsidRPr="00795533" w:rsidRDefault="00B11500" w:rsidP="00F44E98">
      <w:pPr>
        <w:numPr>
          <w:ilvl w:val="2"/>
          <w:numId w:val="3"/>
        </w:numPr>
        <w:ind w:left="1260" w:right="84" w:hanging="360"/>
        <w:rPr>
          <w:color w:val="auto"/>
        </w:rPr>
      </w:pPr>
      <w:r w:rsidRPr="00795533">
        <w:rPr>
          <w:color w:val="auto"/>
        </w:rPr>
        <w:t xml:space="preserve">Voucher number </w:t>
      </w:r>
    </w:p>
    <w:p w14:paraId="4C8FB310" w14:textId="77777777" w:rsidR="00B14A6B" w:rsidRPr="00795533" w:rsidRDefault="00B11500" w:rsidP="00F44E98">
      <w:pPr>
        <w:numPr>
          <w:ilvl w:val="2"/>
          <w:numId w:val="3"/>
        </w:numPr>
        <w:ind w:left="1260" w:right="84" w:hanging="360"/>
        <w:rPr>
          <w:color w:val="auto"/>
        </w:rPr>
      </w:pPr>
      <w:r w:rsidRPr="00795533">
        <w:rPr>
          <w:color w:val="auto"/>
        </w:rPr>
        <w:t xml:space="preserve">Receipts attached, if applicable </w:t>
      </w:r>
    </w:p>
    <w:p w14:paraId="3FD551D1" w14:textId="77777777" w:rsidR="00B14A6B" w:rsidRPr="00795533" w:rsidRDefault="00B11500" w:rsidP="00F44E98">
      <w:pPr>
        <w:numPr>
          <w:ilvl w:val="2"/>
          <w:numId w:val="3"/>
        </w:numPr>
        <w:ind w:left="1260" w:right="84" w:hanging="360"/>
        <w:rPr>
          <w:color w:val="auto"/>
        </w:rPr>
      </w:pPr>
      <w:r w:rsidRPr="00795533">
        <w:rPr>
          <w:color w:val="auto"/>
        </w:rPr>
        <w:t xml:space="preserve">Mileage, if applicable </w:t>
      </w:r>
    </w:p>
    <w:p w14:paraId="1206F2B5" w14:textId="77777777" w:rsidR="00B14A6B" w:rsidRPr="00795533" w:rsidRDefault="00B11500">
      <w:pPr>
        <w:spacing w:after="2" w:line="259" w:lineRule="auto"/>
        <w:ind w:left="281" w:firstLine="0"/>
        <w:rPr>
          <w:color w:val="auto"/>
        </w:rPr>
      </w:pPr>
      <w:r w:rsidRPr="00795533">
        <w:rPr>
          <w:color w:val="auto"/>
        </w:rPr>
        <w:t xml:space="preserve"> </w:t>
      </w:r>
    </w:p>
    <w:p w14:paraId="7E7C42D0" w14:textId="5A24D485" w:rsidR="007D44ED" w:rsidRPr="00A1666D" w:rsidRDefault="007D44ED" w:rsidP="007D44ED">
      <w:pPr>
        <w:numPr>
          <w:ilvl w:val="0"/>
          <w:numId w:val="2"/>
        </w:numPr>
        <w:ind w:right="84" w:hanging="324"/>
        <w:rPr>
          <w:color w:val="auto"/>
        </w:rPr>
      </w:pPr>
      <w:r w:rsidRPr="00A1666D">
        <w:rPr>
          <w:color w:val="auto"/>
        </w:rPr>
        <w:t>No checks are written without a voucher</w:t>
      </w:r>
      <w:r w:rsidR="00A1666D">
        <w:rPr>
          <w:color w:val="auto"/>
        </w:rPr>
        <w:t xml:space="preserve"> </w:t>
      </w:r>
      <w:r w:rsidR="00A1666D" w:rsidRPr="00A66EA7">
        <w:rPr>
          <w:color w:val="auto"/>
        </w:rPr>
        <w:t>being filled out</w:t>
      </w:r>
      <w:r w:rsidRPr="00A1666D">
        <w:rPr>
          <w:color w:val="auto"/>
        </w:rPr>
        <w:t xml:space="preserve">.  </w:t>
      </w:r>
    </w:p>
    <w:p w14:paraId="05A0A23A" w14:textId="77777777" w:rsidR="007D44ED" w:rsidRPr="00795533" w:rsidRDefault="007D44ED" w:rsidP="007D44ED">
      <w:pPr>
        <w:ind w:left="605" w:right="84" w:firstLine="0"/>
        <w:rPr>
          <w:color w:val="auto"/>
        </w:rPr>
      </w:pPr>
    </w:p>
    <w:p w14:paraId="2F99C33A" w14:textId="11BBCFCC" w:rsidR="00B14A6B" w:rsidRPr="00A1666D" w:rsidRDefault="00B11500" w:rsidP="00A1666D">
      <w:pPr>
        <w:numPr>
          <w:ilvl w:val="0"/>
          <w:numId w:val="2"/>
        </w:numPr>
        <w:ind w:right="84" w:hanging="324"/>
        <w:rPr>
          <w:color w:val="auto"/>
        </w:rPr>
      </w:pPr>
      <w:r w:rsidRPr="00795533">
        <w:rPr>
          <w:color w:val="auto"/>
        </w:rPr>
        <w:t>Voucher</w:t>
      </w:r>
      <w:r w:rsidR="007D44ED" w:rsidRPr="00795533">
        <w:rPr>
          <w:color w:val="auto"/>
        </w:rPr>
        <w:t xml:space="preserve"> </w:t>
      </w:r>
      <w:r w:rsidRPr="00795533">
        <w:rPr>
          <w:color w:val="auto"/>
        </w:rPr>
        <w:t>numbers will correspond with the check number.  (</w:t>
      </w:r>
      <w:r w:rsidR="00AA6C09" w:rsidRPr="00795533">
        <w:rPr>
          <w:color w:val="auto"/>
        </w:rPr>
        <w:t>i.e.,</w:t>
      </w:r>
      <w:r w:rsidRPr="00795533">
        <w:rPr>
          <w:color w:val="auto"/>
        </w:rPr>
        <w:t xml:space="preserve"> check #2197 – voucher </w:t>
      </w:r>
      <w:r w:rsidR="003F6FF3">
        <w:rPr>
          <w:color w:val="auto"/>
        </w:rPr>
        <w:t>#</w:t>
      </w:r>
      <w:r w:rsidR="007373AB" w:rsidRPr="00063D0A">
        <w:rPr>
          <w:color w:val="auto"/>
        </w:rPr>
        <w:t>2</w:t>
      </w:r>
      <w:r w:rsidRPr="00795533">
        <w:rPr>
          <w:color w:val="auto"/>
        </w:rPr>
        <w:t>197).</w:t>
      </w:r>
      <w:r w:rsidRPr="00A1666D">
        <w:rPr>
          <w:color w:val="auto"/>
        </w:rPr>
        <w:t xml:space="preserve">  </w:t>
      </w:r>
      <w:r w:rsidR="00A1666D" w:rsidRPr="00A66EA7">
        <w:rPr>
          <w:color w:val="auto"/>
        </w:rPr>
        <w:t>Debit vouchers will be numbered D - #1 and so on each fiscal year.</w:t>
      </w:r>
    </w:p>
    <w:p w14:paraId="237E15FA" w14:textId="49F945F4" w:rsidR="00B14A6B" w:rsidRPr="00795533" w:rsidRDefault="00B11500" w:rsidP="007D44ED">
      <w:pPr>
        <w:spacing w:after="0" w:line="259" w:lineRule="auto"/>
        <w:rPr>
          <w:color w:val="auto"/>
        </w:rPr>
      </w:pPr>
      <w:r w:rsidRPr="00795533">
        <w:rPr>
          <w:color w:val="auto"/>
        </w:rPr>
        <w:t xml:space="preserve">  </w:t>
      </w:r>
    </w:p>
    <w:p w14:paraId="371DD663" w14:textId="1C1AF3AF" w:rsidR="00B14A6B" w:rsidRPr="00A1666D" w:rsidRDefault="00B11500">
      <w:pPr>
        <w:numPr>
          <w:ilvl w:val="0"/>
          <w:numId w:val="2"/>
        </w:numPr>
        <w:ind w:right="84" w:hanging="324"/>
        <w:rPr>
          <w:color w:val="auto"/>
        </w:rPr>
      </w:pPr>
      <w:r w:rsidRPr="00A1666D">
        <w:rPr>
          <w:color w:val="auto"/>
        </w:rPr>
        <w:t xml:space="preserve">The Department Treasurer will keep the original voucher along with the receipts.  The </w:t>
      </w:r>
      <w:r w:rsidR="00CB2AF5" w:rsidRPr="00A1666D">
        <w:rPr>
          <w:color w:val="auto"/>
        </w:rPr>
        <w:t xml:space="preserve">Executive </w:t>
      </w:r>
      <w:r w:rsidRPr="00A1666D">
        <w:rPr>
          <w:color w:val="auto"/>
        </w:rPr>
        <w:t xml:space="preserve">Secretary will </w:t>
      </w:r>
      <w:r w:rsidR="007373AB" w:rsidRPr="00A1666D">
        <w:rPr>
          <w:color w:val="auto"/>
        </w:rPr>
        <w:t xml:space="preserve">receive </w:t>
      </w:r>
      <w:r w:rsidRPr="00A1666D">
        <w:rPr>
          <w:color w:val="auto"/>
        </w:rPr>
        <w:t xml:space="preserve">a copy of </w:t>
      </w:r>
      <w:r w:rsidR="007373AB" w:rsidRPr="00A1666D">
        <w:rPr>
          <w:color w:val="auto"/>
        </w:rPr>
        <w:t xml:space="preserve">all </w:t>
      </w:r>
      <w:r w:rsidRPr="00A1666D">
        <w:rPr>
          <w:color w:val="auto"/>
        </w:rPr>
        <w:t>voucher</w:t>
      </w:r>
      <w:r w:rsidR="00566378" w:rsidRPr="00A1666D">
        <w:rPr>
          <w:color w:val="auto"/>
        </w:rPr>
        <w:t>s</w:t>
      </w:r>
      <w:r w:rsidRPr="00A1666D">
        <w:rPr>
          <w:color w:val="auto"/>
        </w:rPr>
        <w:t xml:space="preserve">.  </w:t>
      </w:r>
    </w:p>
    <w:p w14:paraId="092BF7AA" w14:textId="7213F948" w:rsidR="00B14A6B" w:rsidRPr="00795533" w:rsidRDefault="00B11500" w:rsidP="009D7CE4">
      <w:pPr>
        <w:spacing w:after="0" w:line="259" w:lineRule="auto"/>
        <w:ind w:left="101" w:firstLine="0"/>
        <w:rPr>
          <w:color w:val="auto"/>
        </w:rPr>
      </w:pPr>
      <w:r w:rsidRPr="00795533">
        <w:rPr>
          <w:color w:val="auto"/>
        </w:rPr>
        <w:t xml:space="preserve">   </w:t>
      </w:r>
    </w:p>
    <w:p w14:paraId="16BD61FA" w14:textId="77777777" w:rsidR="00A66EA7" w:rsidRDefault="00A66EA7">
      <w:pPr>
        <w:pStyle w:val="Heading1"/>
        <w:ind w:left="331" w:right="7"/>
        <w:rPr>
          <w:color w:val="auto"/>
        </w:rPr>
      </w:pPr>
    </w:p>
    <w:p w14:paraId="76C8EE86" w14:textId="5622F928" w:rsidR="00B14A6B" w:rsidRPr="00795533" w:rsidRDefault="00F16F0F">
      <w:pPr>
        <w:pStyle w:val="Heading1"/>
        <w:ind w:left="331" w:right="7"/>
        <w:rPr>
          <w:color w:val="auto"/>
        </w:rPr>
      </w:pPr>
      <w:r w:rsidRPr="00795533">
        <w:rPr>
          <w:color w:val="auto"/>
        </w:rPr>
        <w:t>Section</w:t>
      </w:r>
      <w:r w:rsidR="00B11500" w:rsidRPr="00795533">
        <w:rPr>
          <w:color w:val="auto"/>
        </w:rPr>
        <w:t xml:space="preserve"> IV – Reports, Audits and Record Relinquishment </w:t>
      </w:r>
    </w:p>
    <w:p w14:paraId="5637667C" w14:textId="77777777" w:rsidR="00905672" w:rsidRPr="00795533" w:rsidRDefault="00905672" w:rsidP="00905672">
      <w:pPr>
        <w:ind w:left="396" w:right="84" w:firstLine="0"/>
        <w:rPr>
          <w:color w:val="auto"/>
        </w:rPr>
      </w:pPr>
    </w:p>
    <w:p w14:paraId="0CE5EEF4" w14:textId="4751C64B" w:rsidR="00B14A6B" w:rsidRPr="00A66EA7" w:rsidRDefault="00B11500" w:rsidP="00AA6C09">
      <w:pPr>
        <w:pStyle w:val="ListParagraph"/>
        <w:numPr>
          <w:ilvl w:val="0"/>
          <w:numId w:val="10"/>
        </w:numPr>
        <w:ind w:right="84" w:hanging="315"/>
        <w:rPr>
          <w:color w:val="auto"/>
        </w:rPr>
      </w:pPr>
      <w:r w:rsidRPr="00A1666D">
        <w:rPr>
          <w:color w:val="auto"/>
        </w:rPr>
        <w:t xml:space="preserve">Copies of the financial report shall be available to </w:t>
      </w:r>
      <w:r w:rsidR="007373AB" w:rsidRPr="00A1666D">
        <w:rPr>
          <w:color w:val="auto"/>
        </w:rPr>
        <w:t xml:space="preserve">those </w:t>
      </w:r>
      <w:r w:rsidRPr="00A1666D">
        <w:rPr>
          <w:color w:val="auto"/>
        </w:rPr>
        <w:t>attending</w:t>
      </w:r>
      <w:r w:rsidR="007373AB" w:rsidRPr="00A1666D">
        <w:rPr>
          <w:color w:val="auto"/>
        </w:rPr>
        <w:t xml:space="preserve"> in-person</w:t>
      </w:r>
      <w:r w:rsidRPr="00A1666D">
        <w:rPr>
          <w:color w:val="auto"/>
        </w:rPr>
        <w:t xml:space="preserve"> SEC meetings.  When </w:t>
      </w:r>
      <w:r w:rsidR="007373AB" w:rsidRPr="00A1666D">
        <w:rPr>
          <w:color w:val="auto"/>
        </w:rPr>
        <w:t xml:space="preserve">preparing </w:t>
      </w:r>
      <w:r w:rsidRPr="00A1666D">
        <w:rPr>
          <w:color w:val="auto"/>
        </w:rPr>
        <w:t xml:space="preserve">the financial report, the reserve account amounts </w:t>
      </w:r>
      <w:r w:rsidR="007373AB" w:rsidRPr="00A1666D">
        <w:rPr>
          <w:color w:val="auto"/>
        </w:rPr>
        <w:t xml:space="preserve">for the sub-accounts </w:t>
      </w:r>
      <w:r w:rsidRPr="00A1666D">
        <w:rPr>
          <w:color w:val="auto"/>
        </w:rPr>
        <w:t xml:space="preserve">are to be identified.  </w:t>
      </w:r>
      <w:r w:rsidR="00A1666D" w:rsidRPr="00A66EA7">
        <w:rPr>
          <w:color w:val="auto"/>
        </w:rPr>
        <w:t>If the meeting if virtual, you will email copies of the required reports needed at each meeting.</w:t>
      </w:r>
    </w:p>
    <w:p w14:paraId="6C0CB58B" w14:textId="77777777" w:rsidR="00B14A6B" w:rsidRPr="00795533" w:rsidRDefault="00B11500">
      <w:pPr>
        <w:spacing w:after="0" w:line="259" w:lineRule="auto"/>
        <w:ind w:left="101" w:firstLine="0"/>
        <w:rPr>
          <w:color w:val="auto"/>
        </w:rPr>
      </w:pPr>
      <w:r w:rsidRPr="00795533">
        <w:rPr>
          <w:color w:val="auto"/>
        </w:rPr>
        <w:t xml:space="preserve">    </w:t>
      </w:r>
    </w:p>
    <w:p w14:paraId="3E9D8A76" w14:textId="77777777" w:rsidR="00B14A6B" w:rsidRPr="00795533" w:rsidRDefault="00B11500" w:rsidP="00AA6C09">
      <w:pPr>
        <w:numPr>
          <w:ilvl w:val="0"/>
          <w:numId w:val="10"/>
        </w:numPr>
        <w:ind w:right="84" w:hanging="324"/>
        <w:rPr>
          <w:color w:val="auto"/>
        </w:rPr>
      </w:pPr>
      <w:r w:rsidRPr="00795533">
        <w:rPr>
          <w:color w:val="auto"/>
        </w:rPr>
        <w:t xml:space="preserve">You shall issue no checks after June 5, except for emergencies or necessary convention expenses, in order to give you enough time to prepare the convention finance report.  </w:t>
      </w:r>
    </w:p>
    <w:p w14:paraId="3CD5992C" w14:textId="77777777" w:rsidR="00B14A6B" w:rsidRPr="00795533" w:rsidRDefault="00B11500">
      <w:pPr>
        <w:spacing w:after="22" w:line="259" w:lineRule="auto"/>
        <w:ind w:left="101" w:firstLine="0"/>
        <w:rPr>
          <w:color w:val="auto"/>
        </w:rPr>
      </w:pPr>
      <w:r w:rsidRPr="00795533">
        <w:rPr>
          <w:color w:val="auto"/>
        </w:rPr>
        <w:t xml:space="preserve">  </w:t>
      </w:r>
    </w:p>
    <w:p w14:paraId="176663D6" w14:textId="671338E8" w:rsidR="005F764B" w:rsidRPr="00795533" w:rsidRDefault="00B11500" w:rsidP="00AA6C09">
      <w:pPr>
        <w:numPr>
          <w:ilvl w:val="0"/>
          <w:numId w:val="10"/>
        </w:numPr>
        <w:ind w:right="84" w:hanging="324"/>
        <w:rPr>
          <w:color w:val="auto"/>
        </w:rPr>
      </w:pPr>
      <w:r w:rsidRPr="00795533">
        <w:rPr>
          <w:color w:val="auto"/>
        </w:rPr>
        <w:t xml:space="preserve">The </w:t>
      </w:r>
      <w:r w:rsidR="00E778F2">
        <w:rPr>
          <w:color w:val="auto"/>
        </w:rPr>
        <w:t xml:space="preserve">Department </w:t>
      </w:r>
      <w:r w:rsidRPr="00795533">
        <w:rPr>
          <w:color w:val="auto"/>
        </w:rPr>
        <w:t>Treasurer’s books are not to be turned over to the incoming Treasurer until all accounts are balanced out showing the correct balances to be carried forward for the following year</w:t>
      </w:r>
      <w:r w:rsidR="005F764B" w:rsidRPr="00795533">
        <w:rPr>
          <w:color w:val="auto"/>
        </w:rPr>
        <w:t xml:space="preserve"> and audited by the Department </w:t>
      </w:r>
      <w:r w:rsidR="004765DD" w:rsidRPr="00795533">
        <w:rPr>
          <w:color w:val="auto"/>
        </w:rPr>
        <w:t xml:space="preserve">Ladies Auxiliary </w:t>
      </w:r>
      <w:r w:rsidR="005F764B" w:rsidRPr="00795533">
        <w:rPr>
          <w:color w:val="auto"/>
        </w:rPr>
        <w:t>audit committee</w:t>
      </w:r>
      <w:r w:rsidRPr="00795533">
        <w:rPr>
          <w:color w:val="auto"/>
        </w:rPr>
        <w:t xml:space="preserve">. This is to be done within fifteen (15) days following Convention. </w:t>
      </w:r>
    </w:p>
    <w:p w14:paraId="1517B765" w14:textId="77777777" w:rsidR="00377CCF" w:rsidRPr="00795533" w:rsidRDefault="00377CCF" w:rsidP="00377CCF">
      <w:pPr>
        <w:pStyle w:val="ListParagraph"/>
        <w:rPr>
          <w:color w:val="auto"/>
        </w:rPr>
      </w:pPr>
    </w:p>
    <w:p w14:paraId="2005AF03" w14:textId="788D1AB0" w:rsidR="00377CCF" w:rsidRPr="00A66EA7" w:rsidRDefault="00377CCF" w:rsidP="00377CCF">
      <w:pPr>
        <w:numPr>
          <w:ilvl w:val="1"/>
          <w:numId w:val="10"/>
        </w:numPr>
        <w:ind w:right="84"/>
        <w:rPr>
          <w:color w:val="auto"/>
        </w:rPr>
      </w:pPr>
      <w:r w:rsidRPr="00A66EA7">
        <w:rPr>
          <w:color w:val="auto"/>
        </w:rPr>
        <w:t>The audit committee consists of three (3) member</w:t>
      </w:r>
      <w:r w:rsidR="0066768A" w:rsidRPr="00A66EA7">
        <w:rPr>
          <w:color w:val="auto"/>
        </w:rPr>
        <w:t>s: Incoming Department President, Incoming Department Treasurer and an auditor</w:t>
      </w:r>
      <w:r w:rsidRPr="00A66EA7">
        <w:rPr>
          <w:color w:val="auto"/>
        </w:rPr>
        <w:t xml:space="preserve"> appointed by the </w:t>
      </w:r>
      <w:r w:rsidR="0066768A" w:rsidRPr="00A66EA7">
        <w:rPr>
          <w:color w:val="auto"/>
        </w:rPr>
        <w:t xml:space="preserve">outgoing Department </w:t>
      </w:r>
      <w:r w:rsidR="00EE723B" w:rsidRPr="00A66EA7">
        <w:rPr>
          <w:color w:val="auto"/>
        </w:rPr>
        <w:t>President and</w:t>
      </w:r>
      <w:r w:rsidRPr="00A66EA7">
        <w:rPr>
          <w:color w:val="auto"/>
        </w:rPr>
        <w:t xml:space="preserve"> ideally residing in the area where the audit will occur.</w:t>
      </w:r>
      <w:r w:rsidR="0066768A" w:rsidRPr="00A66EA7">
        <w:rPr>
          <w:color w:val="auto"/>
        </w:rPr>
        <w:t xml:space="preserve"> If the outgoing Department Treasurer is succeeding herself, another auditor will need to be appointed to take her place by the outgoing Department President and ideally residing in the area where the audit occurs. </w:t>
      </w:r>
    </w:p>
    <w:p w14:paraId="021A2822" w14:textId="335BD330" w:rsidR="00EE723B" w:rsidRPr="00A66EA7" w:rsidRDefault="00EE723B" w:rsidP="00377CCF">
      <w:pPr>
        <w:numPr>
          <w:ilvl w:val="1"/>
          <w:numId w:val="10"/>
        </w:numPr>
        <w:ind w:right="84"/>
        <w:rPr>
          <w:color w:val="auto"/>
        </w:rPr>
      </w:pPr>
      <w:r w:rsidRPr="00A66EA7">
        <w:rPr>
          <w:color w:val="auto"/>
        </w:rPr>
        <w:t xml:space="preserve">The audit is also attended by the outgoing </w:t>
      </w:r>
      <w:r w:rsidR="00063D0A" w:rsidRPr="00A66EA7">
        <w:rPr>
          <w:color w:val="auto"/>
        </w:rPr>
        <w:t xml:space="preserve">Department </w:t>
      </w:r>
      <w:r w:rsidRPr="00A66EA7">
        <w:rPr>
          <w:color w:val="auto"/>
        </w:rPr>
        <w:t xml:space="preserve">President, outgoing </w:t>
      </w:r>
      <w:r w:rsidR="00063D0A" w:rsidRPr="00A66EA7">
        <w:rPr>
          <w:color w:val="auto"/>
        </w:rPr>
        <w:t xml:space="preserve">Department </w:t>
      </w:r>
      <w:r w:rsidRPr="00A66EA7">
        <w:rPr>
          <w:color w:val="auto"/>
        </w:rPr>
        <w:t>Treasurer</w:t>
      </w:r>
      <w:r w:rsidR="0066768A" w:rsidRPr="00A66EA7">
        <w:rPr>
          <w:color w:val="auto"/>
        </w:rPr>
        <w:t xml:space="preserve">, </w:t>
      </w:r>
      <w:r w:rsidRPr="00A66EA7">
        <w:rPr>
          <w:color w:val="auto"/>
        </w:rPr>
        <w:t>and the Executive Secretary.</w:t>
      </w:r>
    </w:p>
    <w:p w14:paraId="4E10D9D0" w14:textId="77777777" w:rsidR="005F764B" w:rsidRPr="00795533" w:rsidRDefault="005F764B" w:rsidP="005F764B">
      <w:pPr>
        <w:pStyle w:val="ListParagraph"/>
        <w:rPr>
          <w:color w:val="auto"/>
        </w:rPr>
      </w:pPr>
    </w:p>
    <w:p w14:paraId="69DF8627" w14:textId="007A722F" w:rsidR="005F764B" w:rsidRPr="00795533" w:rsidRDefault="005F764B" w:rsidP="005F764B">
      <w:pPr>
        <w:numPr>
          <w:ilvl w:val="0"/>
          <w:numId w:val="10"/>
        </w:numPr>
        <w:ind w:right="84" w:hanging="324"/>
        <w:rPr>
          <w:color w:val="auto"/>
        </w:rPr>
      </w:pPr>
      <w:r w:rsidRPr="00795533">
        <w:rPr>
          <w:color w:val="auto"/>
        </w:rPr>
        <w:t xml:space="preserve">You shall attend the Department audit to answer any questions which might arise. Mileage will be paid at the current rate, not to exceed the budgeted amount.  </w:t>
      </w:r>
    </w:p>
    <w:p w14:paraId="3F2A85C5" w14:textId="77777777" w:rsidR="005F764B" w:rsidRPr="00795533" w:rsidRDefault="005F764B" w:rsidP="005F764B">
      <w:pPr>
        <w:pStyle w:val="ListParagraph"/>
        <w:rPr>
          <w:color w:val="auto"/>
          <w:highlight w:val="yellow"/>
        </w:rPr>
      </w:pPr>
    </w:p>
    <w:p w14:paraId="696211B0" w14:textId="6AF359D3" w:rsidR="00B14A6B" w:rsidRPr="00BD754F" w:rsidRDefault="00D6079B" w:rsidP="005F764B">
      <w:pPr>
        <w:numPr>
          <w:ilvl w:val="0"/>
          <w:numId w:val="10"/>
        </w:numPr>
        <w:ind w:right="84" w:hanging="324"/>
        <w:rPr>
          <w:color w:val="auto"/>
        </w:rPr>
      </w:pPr>
      <w:r w:rsidRPr="00BD754F">
        <w:rPr>
          <w:color w:val="auto"/>
        </w:rPr>
        <w:t>During t</w:t>
      </w:r>
      <w:r w:rsidR="005F764B" w:rsidRPr="00BD754F">
        <w:rPr>
          <w:color w:val="auto"/>
        </w:rPr>
        <w:t xml:space="preserve">he Department </w:t>
      </w:r>
      <w:r w:rsidRPr="00BD754F">
        <w:rPr>
          <w:color w:val="auto"/>
        </w:rPr>
        <w:t xml:space="preserve">audit, </w:t>
      </w:r>
      <w:r w:rsidR="004765DD" w:rsidRPr="00BD754F">
        <w:rPr>
          <w:color w:val="auto"/>
        </w:rPr>
        <w:t>Ladies Auxiliary a</w:t>
      </w:r>
      <w:r w:rsidR="005F764B" w:rsidRPr="00BD754F">
        <w:rPr>
          <w:color w:val="auto"/>
        </w:rPr>
        <w:t xml:space="preserve">udit committee </w:t>
      </w:r>
      <w:r w:rsidRPr="00BD754F">
        <w:rPr>
          <w:color w:val="auto"/>
        </w:rPr>
        <w:t xml:space="preserve">members </w:t>
      </w:r>
      <w:r w:rsidR="005F764B" w:rsidRPr="00BD754F">
        <w:rPr>
          <w:color w:val="auto"/>
        </w:rPr>
        <w:t xml:space="preserve">will review all </w:t>
      </w:r>
      <w:r w:rsidR="00043DFA" w:rsidRPr="00BD754F">
        <w:rPr>
          <w:color w:val="auto"/>
        </w:rPr>
        <w:t xml:space="preserve">ledger </w:t>
      </w:r>
      <w:r w:rsidR="004D7467" w:rsidRPr="00BD754F">
        <w:rPr>
          <w:color w:val="auto"/>
        </w:rPr>
        <w:t xml:space="preserve">or check register </w:t>
      </w:r>
      <w:r w:rsidR="00043DFA" w:rsidRPr="00BD754F">
        <w:rPr>
          <w:color w:val="auto"/>
        </w:rPr>
        <w:t xml:space="preserve">entries as well as all </w:t>
      </w:r>
      <w:r w:rsidR="005F764B" w:rsidRPr="00BD754F">
        <w:rPr>
          <w:color w:val="auto"/>
        </w:rPr>
        <w:t>checks, vouchers, transmittals</w:t>
      </w:r>
      <w:r w:rsidR="00043DFA" w:rsidRPr="00BD754F">
        <w:rPr>
          <w:color w:val="auto"/>
        </w:rPr>
        <w:t xml:space="preserve"> written</w:t>
      </w:r>
      <w:r w:rsidR="004D7467" w:rsidRPr="00BD754F">
        <w:rPr>
          <w:color w:val="auto"/>
        </w:rPr>
        <w:t>,</w:t>
      </w:r>
      <w:r w:rsidR="005F764B" w:rsidRPr="00BD754F">
        <w:rPr>
          <w:color w:val="auto"/>
        </w:rPr>
        <w:t xml:space="preserve"> and bank statements</w:t>
      </w:r>
      <w:r w:rsidR="004D7467" w:rsidRPr="00BD754F">
        <w:rPr>
          <w:color w:val="auto"/>
        </w:rPr>
        <w:t>.</w:t>
      </w:r>
      <w:r w:rsidR="005F764B" w:rsidRPr="00BD754F">
        <w:rPr>
          <w:color w:val="auto"/>
        </w:rPr>
        <w:t xml:space="preserve"> </w:t>
      </w:r>
      <w:r w:rsidR="004D7467" w:rsidRPr="00BD754F">
        <w:rPr>
          <w:color w:val="auto"/>
        </w:rPr>
        <w:t>R</w:t>
      </w:r>
      <w:r w:rsidR="005F764B" w:rsidRPr="00BD754F">
        <w:rPr>
          <w:color w:val="auto"/>
        </w:rPr>
        <w:t>econciliation or process issues</w:t>
      </w:r>
      <w:r w:rsidR="004765DD" w:rsidRPr="00BD754F">
        <w:rPr>
          <w:color w:val="auto"/>
        </w:rPr>
        <w:t xml:space="preserve"> </w:t>
      </w:r>
      <w:r w:rsidR="004D7467" w:rsidRPr="00BD754F">
        <w:rPr>
          <w:color w:val="auto"/>
        </w:rPr>
        <w:t xml:space="preserve">shall be noted by the auditor who shall </w:t>
      </w:r>
      <w:r w:rsidRPr="00BD754F">
        <w:rPr>
          <w:color w:val="auto"/>
        </w:rPr>
        <w:t xml:space="preserve">submit </w:t>
      </w:r>
      <w:r w:rsidR="004765DD" w:rsidRPr="00BD754F">
        <w:rPr>
          <w:color w:val="auto"/>
        </w:rPr>
        <w:t>recommendations for improvement</w:t>
      </w:r>
      <w:r w:rsidR="00043DFA" w:rsidRPr="00BD754F">
        <w:rPr>
          <w:color w:val="auto"/>
        </w:rPr>
        <w:t xml:space="preserve"> to ensure expected financial protocols are </w:t>
      </w:r>
      <w:r w:rsidR="004765DD" w:rsidRPr="00BD754F">
        <w:rPr>
          <w:color w:val="auto"/>
        </w:rPr>
        <w:t>maintained.</w:t>
      </w:r>
      <w:r w:rsidR="005F764B" w:rsidRPr="00BD754F">
        <w:rPr>
          <w:color w:val="auto"/>
        </w:rPr>
        <w:t xml:space="preserve">   </w:t>
      </w:r>
      <w:r w:rsidR="00B11500" w:rsidRPr="00BD754F">
        <w:rPr>
          <w:color w:val="auto"/>
        </w:rPr>
        <w:t xml:space="preserve">   </w:t>
      </w:r>
    </w:p>
    <w:p w14:paraId="5C8EA345" w14:textId="4897FBCE" w:rsidR="00B14A6B" w:rsidRPr="00BD754F" w:rsidRDefault="00B11500" w:rsidP="005F764B">
      <w:pPr>
        <w:spacing w:after="0" w:line="259" w:lineRule="auto"/>
        <w:ind w:left="101" w:firstLine="0"/>
        <w:rPr>
          <w:color w:val="auto"/>
        </w:rPr>
      </w:pPr>
      <w:r w:rsidRPr="00BD754F">
        <w:rPr>
          <w:color w:val="auto"/>
        </w:rPr>
        <w:t xml:space="preserve">    </w:t>
      </w:r>
    </w:p>
    <w:p w14:paraId="7F1FDF13" w14:textId="77777777" w:rsidR="00A1666D" w:rsidRDefault="00B11500" w:rsidP="00AA6C09">
      <w:pPr>
        <w:numPr>
          <w:ilvl w:val="0"/>
          <w:numId w:val="10"/>
        </w:numPr>
        <w:ind w:right="84" w:hanging="324"/>
        <w:rPr>
          <w:color w:val="auto"/>
        </w:rPr>
      </w:pPr>
      <w:r w:rsidRPr="00795533">
        <w:rPr>
          <w:color w:val="auto"/>
        </w:rPr>
        <w:t xml:space="preserve">The AMVETS </w:t>
      </w:r>
      <w:r w:rsidR="001303F7" w:rsidRPr="00795533">
        <w:rPr>
          <w:color w:val="auto"/>
        </w:rPr>
        <w:t xml:space="preserve">Audit Committee </w:t>
      </w:r>
      <w:r w:rsidRPr="00795533">
        <w:rPr>
          <w:color w:val="auto"/>
        </w:rPr>
        <w:t>will</w:t>
      </w:r>
      <w:r w:rsidR="001303F7" w:rsidRPr="00795533">
        <w:rPr>
          <w:color w:val="auto"/>
        </w:rPr>
        <w:t xml:space="preserve"> schedule a time and place to</w:t>
      </w:r>
      <w:r w:rsidRPr="00795533">
        <w:rPr>
          <w:color w:val="auto"/>
        </w:rPr>
        <w:t xml:space="preserve"> review the Auxiliary books.  If you are unable to attend, you will inform the AMVETS and forward copies of all items requested by the AMVET Audit Committee by the cheapest means possible.  You shall give them a phone number where you may be reached if they have any questions. </w:t>
      </w:r>
    </w:p>
    <w:p w14:paraId="04BDC628" w14:textId="77777777" w:rsidR="00A1666D" w:rsidRDefault="00A1666D" w:rsidP="00A1666D">
      <w:pPr>
        <w:pStyle w:val="ListParagraph"/>
        <w:rPr>
          <w:color w:val="auto"/>
        </w:rPr>
      </w:pPr>
    </w:p>
    <w:p w14:paraId="671A8234" w14:textId="79D5412B" w:rsidR="00B14A6B" w:rsidRPr="00A66EA7" w:rsidRDefault="00A1666D" w:rsidP="00AA6C09">
      <w:pPr>
        <w:numPr>
          <w:ilvl w:val="0"/>
          <w:numId w:val="10"/>
        </w:numPr>
        <w:ind w:right="84" w:hanging="324"/>
        <w:rPr>
          <w:color w:val="auto"/>
        </w:rPr>
      </w:pPr>
      <w:r w:rsidRPr="00A66EA7">
        <w:rPr>
          <w:color w:val="auto"/>
        </w:rPr>
        <w:t xml:space="preserve">The outgoing Department Treasurer shall have all records ready to be turned over to the accountant who will be preparing our 990 at the Department audit. The deadline for submitting to the IRS is November 15. Our fiscal year runs from July 1 to June 30.  </w:t>
      </w:r>
      <w:r w:rsidR="00B11500" w:rsidRPr="00A66EA7">
        <w:rPr>
          <w:color w:val="auto"/>
        </w:rPr>
        <w:t xml:space="preserve"> </w:t>
      </w:r>
    </w:p>
    <w:p w14:paraId="7F01F38E" w14:textId="77777777" w:rsidR="00B14A6B" w:rsidRPr="00795533" w:rsidRDefault="00B11500">
      <w:pPr>
        <w:spacing w:after="1" w:line="259" w:lineRule="auto"/>
        <w:ind w:left="101" w:firstLine="0"/>
        <w:rPr>
          <w:color w:val="auto"/>
        </w:rPr>
      </w:pPr>
      <w:r w:rsidRPr="00795533">
        <w:rPr>
          <w:color w:val="auto"/>
        </w:rPr>
        <w:t xml:space="preserve">  </w:t>
      </w:r>
    </w:p>
    <w:p w14:paraId="08E999A8" w14:textId="07C7BF38" w:rsidR="00B14A6B" w:rsidRDefault="00B11500" w:rsidP="00AA6C09">
      <w:pPr>
        <w:numPr>
          <w:ilvl w:val="0"/>
          <w:numId w:val="10"/>
        </w:numPr>
        <w:ind w:right="84" w:hanging="324"/>
        <w:rPr>
          <w:color w:val="auto"/>
        </w:rPr>
      </w:pPr>
      <w:r w:rsidRPr="00795533">
        <w:rPr>
          <w:color w:val="auto"/>
        </w:rPr>
        <w:lastRenderedPageBreak/>
        <w:t>At the end of your term in office, all records pertaining to your year will be placed in a        large manila envelope for storage and transferred to the incoming</w:t>
      </w:r>
      <w:r w:rsidR="00C31EAF">
        <w:rPr>
          <w:color w:val="auto"/>
        </w:rPr>
        <w:t xml:space="preserve"> </w:t>
      </w:r>
      <w:r w:rsidR="00C31EAF" w:rsidRPr="00BD754F">
        <w:rPr>
          <w:color w:val="auto"/>
        </w:rPr>
        <w:t xml:space="preserve">Department </w:t>
      </w:r>
      <w:r w:rsidR="00A61CBD">
        <w:rPr>
          <w:color w:val="auto"/>
        </w:rPr>
        <w:t>T</w:t>
      </w:r>
      <w:r w:rsidRPr="00795533">
        <w:rPr>
          <w:color w:val="auto"/>
        </w:rPr>
        <w:t xml:space="preserve">reasurer. The year will be written on the front of each envelope and the date which the contents can be destroyed.  Records are to be kept for seven (7) years; the current year plus the six (6) previous years.  </w:t>
      </w:r>
    </w:p>
    <w:p w14:paraId="2C3731C3" w14:textId="77777777" w:rsidR="00566378" w:rsidRDefault="00566378" w:rsidP="00566378">
      <w:pPr>
        <w:pStyle w:val="ListParagraph"/>
        <w:rPr>
          <w:color w:val="auto"/>
        </w:rPr>
      </w:pPr>
    </w:p>
    <w:p w14:paraId="6858534A" w14:textId="63BAB324" w:rsidR="00B14A6B" w:rsidRPr="00795533" w:rsidRDefault="00B14A6B">
      <w:pPr>
        <w:spacing w:after="35" w:line="259" w:lineRule="auto"/>
        <w:ind w:left="384" w:firstLine="0"/>
        <w:jc w:val="center"/>
        <w:rPr>
          <w:color w:val="auto"/>
        </w:rPr>
      </w:pPr>
    </w:p>
    <w:p w14:paraId="1DA195BA" w14:textId="77777777" w:rsidR="00C9782E" w:rsidRDefault="00C9782E">
      <w:pPr>
        <w:pStyle w:val="Heading1"/>
        <w:ind w:left="331"/>
        <w:rPr>
          <w:color w:val="auto"/>
        </w:rPr>
      </w:pPr>
    </w:p>
    <w:p w14:paraId="2842BA06" w14:textId="77777777" w:rsidR="00A61CBD" w:rsidRPr="00A61CBD" w:rsidRDefault="00A61CBD" w:rsidP="00A61CBD"/>
    <w:p w14:paraId="1F80274F" w14:textId="63A3CAA2" w:rsidR="00B14A6B" w:rsidRPr="00795533" w:rsidRDefault="00F16F0F">
      <w:pPr>
        <w:pStyle w:val="Heading1"/>
        <w:ind w:left="331"/>
        <w:rPr>
          <w:color w:val="auto"/>
        </w:rPr>
      </w:pPr>
      <w:r w:rsidRPr="00795533">
        <w:rPr>
          <w:color w:val="auto"/>
        </w:rPr>
        <w:t>Section</w:t>
      </w:r>
      <w:r w:rsidR="00B11500" w:rsidRPr="00795533">
        <w:rPr>
          <w:color w:val="auto"/>
        </w:rPr>
        <w:t xml:space="preserve"> V – Budget Requirements </w:t>
      </w:r>
    </w:p>
    <w:p w14:paraId="1270CAFB" w14:textId="77777777" w:rsidR="00B14A6B" w:rsidRPr="00795533" w:rsidRDefault="00B11500">
      <w:pPr>
        <w:spacing w:after="0" w:line="259" w:lineRule="auto"/>
        <w:ind w:left="281" w:firstLine="0"/>
        <w:rPr>
          <w:color w:val="auto"/>
        </w:rPr>
      </w:pPr>
      <w:r w:rsidRPr="00795533">
        <w:rPr>
          <w:color w:val="auto"/>
        </w:rPr>
        <w:t xml:space="preserve">  </w:t>
      </w:r>
    </w:p>
    <w:p w14:paraId="04306BF1" w14:textId="1BAD64BF" w:rsidR="006C0481" w:rsidRPr="004C576B" w:rsidRDefault="000E47B3" w:rsidP="00566378">
      <w:pPr>
        <w:numPr>
          <w:ilvl w:val="0"/>
          <w:numId w:val="5"/>
        </w:numPr>
        <w:ind w:right="84" w:hanging="324"/>
        <w:rPr>
          <w:color w:val="auto"/>
        </w:rPr>
      </w:pPr>
      <w:r w:rsidRPr="004C576B">
        <w:rPr>
          <w:color w:val="auto"/>
        </w:rPr>
        <w:t xml:space="preserve">Requests exceeding budgeted amounts must have the </w:t>
      </w:r>
      <w:r w:rsidR="00B11500" w:rsidRPr="004C576B">
        <w:rPr>
          <w:color w:val="auto"/>
        </w:rPr>
        <w:t>approval of the SEC.  Exceptions:</w:t>
      </w:r>
      <w:r w:rsidR="00B7220B" w:rsidRPr="004C576B">
        <w:rPr>
          <w:color w:val="auto"/>
        </w:rPr>
        <w:t xml:space="preserve"> </w:t>
      </w:r>
      <w:r w:rsidR="00B11500" w:rsidRPr="004C576B">
        <w:rPr>
          <w:color w:val="auto"/>
        </w:rPr>
        <w:t>mileage for SEC meetings</w:t>
      </w:r>
      <w:r w:rsidR="00A61CBD" w:rsidRPr="004C576B">
        <w:rPr>
          <w:color w:val="auto"/>
        </w:rPr>
        <w:t>.</w:t>
      </w:r>
      <w:r w:rsidR="006C0481" w:rsidRPr="004C576B">
        <w:rPr>
          <w:color w:val="auto"/>
        </w:rPr>
        <w:t xml:space="preserve">  </w:t>
      </w:r>
    </w:p>
    <w:p w14:paraId="0B9ACF57" w14:textId="77777777" w:rsidR="006272EA" w:rsidRPr="00795533" w:rsidRDefault="006272EA" w:rsidP="006C0481">
      <w:pPr>
        <w:ind w:left="334" w:right="84"/>
        <w:rPr>
          <w:color w:val="auto"/>
        </w:rPr>
      </w:pPr>
    </w:p>
    <w:p w14:paraId="5AC8BF94" w14:textId="22E73A1E" w:rsidR="00A853D7" w:rsidRPr="00795533" w:rsidRDefault="00B11500" w:rsidP="00A853D7">
      <w:pPr>
        <w:pStyle w:val="ListParagraph"/>
        <w:numPr>
          <w:ilvl w:val="0"/>
          <w:numId w:val="5"/>
        </w:numPr>
        <w:tabs>
          <w:tab w:val="left" w:pos="450"/>
        </w:tabs>
        <w:ind w:left="450" w:hanging="270"/>
        <w:rPr>
          <w:color w:val="auto"/>
        </w:rPr>
      </w:pPr>
      <w:r w:rsidRPr="00795533">
        <w:rPr>
          <w:color w:val="auto"/>
        </w:rPr>
        <w:t>A budget item is to be allowed for the NEC Woman or her Representative to entertain the National President and the National 3</w:t>
      </w:r>
      <w:r w:rsidRPr="00795533">
        <w:rPr>
          <w:color w:val="auto"/>
          <w:vertAlign w:val="superscript"/>
        </w:rPr>
        <w:t>rd</w:t>
      </w:r>
      <w:r w:rsidRPr="00795533">
        <w:rPr>
          <w:color w:val="auto"/>
        </w:rPr>
        <w:t xml:space="preserve"> Vice President during their official visits.  Any unused funds are to be returned to the Department</w:t>
      </w:r>
      <w:r w:rsidR="00A61CBD">
        <w:rPr>
          <w:color w:val="auto"/>
        </w:rPr>
        <w:t>.</w:t>
      </w:r>
    </w:p>
    <w:p w14:paraId="284C0530" w14:textId="77777777" w:rsidR="00A853D7" w:rsidRPr="00795533" w:rsidRDefault="00A853D7" w:rsidP="00A853D7">
      <w:pPr>
        <w:pStyle w:val="ListParagraph"/>
        <w:ind w:left="360" w:firstLine="0"/>
        <w:rPr>
          <w:color w:val="auto"/>
        </w:rPr>
      </w:pPr>
    </w:p>
    <w:p w14:paraId="65C4D29B" w14:textId="5621C172" w:rsidR="00584334" w:rsidRPr="00A66EA7" w:rsidRDefault="00B11500" w:rsidP="00A853D7">
      <w:pPr>
        <w:pStyle w:val="ListParagraph"/>
        <w:numPr>
          <w:ilvl w:val="0"/>
          <w:numId w:val="5"/>
        </w:numPr>
        <w:ind w:left="450" w:hanging="303"/>
        <w:rPr>
          <w:color w:val="auto"/>
        </w:rPr>
      </w:pPr>
      <w:r w:rsidRPr="004C576B">
        <w:rPr>
          <w:color w:val="auto"/>
        </w:rPr>
        <w:t xml:space="preserve">Per Department Bylaws, you will meet with the Executive Secretary, no later than May 1, to compile a proposed budget to be presented to the Finance Committee meeting prior to Convention. </w:t>
      </w:r>
      <w:r w:rsidR="004C576B" w:rsidRPr="00A66EA7">
        <w:rPr>
          <w:color w:val="auto"/>
        </w:rPr>
        <w:t>You will make copies to have for your committee meeting.</w:t>
      </w:r>
    </w:p>
    <w:p w14:paraId="4AD06DBB" w14:textId="77777777" w:rsidR="00584334" w:rsidRPr="00795533" w:rsidRDefault="00584334" w:rsidP="00584334">
      <w:pPr>
        <w:pStyle w:val="ListParagraph"/>
        <w:rPr>
          <w:color w:val="auto"/>
        </w:rPr>
      </w:pPr>
    </w:p>
    <w:p w14:paraId="03A79681" w14:textId="64508CBD" w:rsidR="00A853D7" w:rsidRPr="004C576B" w:rsidRDefault="00B11500" w:rsidP="00A853D7">
      <w:pPr>
        <w:pStyle w:val="ListParagraph"/>
        <w:numPr>
          <w:ilvl w:val="0"/>
          <w:numId w:val="5"/>
        </w:numPr>
        <w:ind w:left="450" w:hanging="303"/>
        <w:rPr>
          <w:color w:val="auto"/>
        </w:rPr>
      </w:pPr>
      <w:r w:rsidRPr="004C576B">
        <w:rPr>
          <w:color w:val="auto"/>
        </w:rPr>
        <w:t xml:space="preserve">After the proposed budget </w:t>
      </w:r>
      <w:r w:rsidR="006363BA" w:rsidRPr="004C576B">
        <w:rPr>
          <w:color w:val="auto"/>
        </w:rPr>
        <w:t xml:space="preserve">has been reviewed </w:t>
      </w:r>
      <w:r w:rsidRPr="004C576B">
        <w:rPr>
          <w:color w:val="auto"/>
        </w:rPr>
        <w:t xml:space="preserve">by the </w:t>
      </w:r>
      <w:r w:rsidR="00825FDD" w:rsidRPr="004C576B">
        <w:rPr>
          <w:color w:val="auto"/>
        </w:rPr>
        <w:t xml:space="preserve">Finance </w:t>
      </w:r>
      <w:r w:rsidRPr="004C576B">
        <w:rPr>
          <w:color w:val="auto"/>
        </w:rPr>
        <w:t xml:space="preserve">Committee, you shall submit the proposed budget </w:t>
      </w:r>
      <w:r w:rsidR="00C31EAF" w:rsidRPr="004C576B">
        <w:rPr>
          <w:color w:val="auto"/>
        </w:rPr>
        <w:t>with an</w:t>
      </w:r>
      <w:r w:rsidR="00C540D0" w:rsidRPr="004C576B">
        <w:rPr>
          <w:color w:val="auto"/>
        </w:rPr>
        <w:t>y</w:t>
      </w:r>
      <w:r w:rsidR="00C31EAF" w:rsidRPr="004C576B">
        <w:rPr>
          <w:color w:val="auto"/>
        </w:rPr>
        <w:t xml:space="preserve"> committee changes, </w:t>
      </w:r>
      <w:r w:rsidRPr="004C576B">
        <w:rPr>
          <w:color w:val="auto"/>
        </w:rPr>
        <w:t>to the Executive Secretary or confirm the acceptance of the proposed budget</w:t>
      </w:r>
      <w:r w:rsidR="00C31EAF" w:rsidRPr="004C576B">
        <w:rPr>
          <w:color w:val="auto"/>
        </w:rPr>
        <w:t xml:space="preserve"> as presented</w:t>
      </w:r>
      <w:r w:rsidRPr="004C576B">
        <w:rPr>
          <w:color w:val="auto"/>
        </w:rPr>
        <w:t xml:space="preserve"> so copies can be made for distribution to the Convention delegates, one (1) day prior to voting. </w:t>
      </w:r>
    </w:p>
    <w:p w14:paraId="2B126C5D" w14:textId="77777777" w:rsidR="00F44E98" w:rsidRPr="00795533" w:rsidRDefault="00F44E98" w:rsidP="00EE1059">
      <w:pPr>
        <w:ind w:left="0" w:right="84" w:firstLine="0"/>
        <w:rPr>
          <w:color w:val="auto"/>
        </w:rPr>
      </w:pPr>
    </w:p>
    <w:p w14:paraId="6FD22087" w14:textId="3EE0DED3" w:rsidR="00584334" w:rsidRPr="00795533" w:rsidRDefault="00B11500" w:rsidP="00A853D7">
      <w:pPr>
        <w:pStyle w:val="ListParagraph"/>
        <w:numPr>
          <w:ilvl w:val="0"/>
          <w:numId w:val="5"/>
        </w:numPr>
        <w:ind w:left="495" w:right="84" w:hanging="405"/>
        <w:rPr>
          <w:color w:val="auto"/>
        </w:rPr>
      </w:pPr>
      <w:r w:rsidRPr="00795533">
        <w:rPr>
          <w:color w:val="auto"/>
        </w:rPr>
        <w:t xml:space="preserve">The Department budget is to be figured on the membership as of May 31, less life membership and using the closest round figure. Example: if total membership less life is 613, use 600.  </w:t>
      </w:r>
    </w:p>
    <w:p w14:paraId="2E7B0031" w14:textId="77777777" w:rsidR="00584334" w:rsidRPr="00795533" w:rsidRDefault="00584334" w:rsidP="00584334">
      <w:pPr>
        <w:pStyle w:val="ListParagraph"/>
        <w:ind w:left="495" w:right="84" w:firstLine="0"/>
        <w:rPr>
          <w:color w:val="auto"/>
        </w:rPr>
      </w:pPr>
    </w:p>
    <w:p w14:paraId="79688123" w14:textId="069B56F0" w:rsidR="00B14A6B" w:rsidRPr="006363BA" w:rsidRDefault="00B11500" w:rsidP="00AA3876">
      <w:pPr>
        <w:pStyle w:val="ListParagraph"/>
        <w:numPr>
          <w:ilvl w:val="0"/>
          <w:numId w:val="5"/>
        </w:numPr>
        <w:ind w:left="495" w:right="84" w:hanging="405"/>
        <w:rPr>
          <w:color w:val="auto"/>
        </w:rPr>
      </w:pPr>
      <w:r w:rsidRPr="00A66EA7">
        <w:rPr>
          <w:color w:val="auto"/>
        </w:rPr>
        <w:t>If</w:t>
      </w:r>
      <w:r w:rsidR="00AA3876" w:rsidRPr="00A66EA7">
        <w:rPr>
          <w:color w:val="auto"/>
        </w:rPr>
        <w:t xml:space="preserve"> f</w:t>
      </w:r>
      <w:r w:rsidRPr="00A66EA7">
        <w:rPr>
          <w:color w:val="auto"/>
        </w:rPr>
        <w:t xml:space="preserve">unds are left in the </w:t>
      </w:r>
      <w:r w:rsidR="00C31EAF" w:rsidRPr="00A66EA7">
        <w:rPr>
          <w:color w:val="auto"/>
        </w:rPr>
        <w:t xml:space="preserve">General </w:t>
      </w:r>
      <w:r w:rsidR="006363BA" w:rsidRPr="00A66EA7">
        <w:rPr>
          <w:color w:val="auto"/>
        </w:rPr>
        <w:t>A</w:t>
      </w:r>
      <w:r w:rsidR="00C31EAF" w:rsidRPr="00A66EA7">
        <w:rPr>
          <w:color w:val="auto"/>
        </w:rPr>
        <w:t xml:space="preserve">ccount </w:t>
      </w:r>
      <w:r w:rsidRPr="00A66EA7">
        <w:rPr>
          <w:color w:val="auto"/>
        </w:rPr>
        <w:t>after all expenses are met, 1/3 of the balance may be used as the starting basis for next year’s budget</w:t>
      </w:r>
      <w:r w:rsidR="00644EE4" w:rsidRPr="00A66EA7">
        <w:rPr>
          <w:color w:val="auto"/>
        </w:rPr>
        <w:t xml:space="preserve"> and the remaining funds will be transferred to Savings #1 – General Reserve.</w:t>
      </w:r>
      <w:r w:rsidRPr="00795533">
        <w:rPr>
          <w:color w:val="auto"/>
        </w:rPr>
        <w:t xml:space="preserve"> </w:t>
      </w:r>
      <w:r w:rsidR="00644EE4" w:rsidRPr="006363BA">
        <w:rPr>
          <w:color w:val="auto"/>
        </w:rPr>
        <w:t>If f</w:t>
      </w:r>
      <w:r w:rsidRPr="006363BA">
        <w:rPr>
          <w:color w:val="auto"/>
        </w:rPr>
        <w:t>unds</w:t>
      </w:r>
      <w:r w:rsidR="00644EE4" w:rsidRPr="006363BA">
        <w:rPr>
          <w:color w:val="auto"/>
        </w:rPr>
        <w:t xml:space="preserve"> are not sufficient</w:t>
      </w:r>
      <w:r w:rsidRPr="006363BA">
        <w:rPr>
          <w:color w:val="auto"/>
        </w:rPr>
        <w:t xml:space="preserve"> to meet the current and anticipated budget items</w:t>
      </w:r>
      <w:r w:rsidR="00644EE4" w:rsidRPr="006363BA">
        <w:rPr>
          <w:color w:val="auto"/>
        </w:rPr>
        <w:t>, fund</w:t>
      </w:r>
      <w:r w:rsidR="00C540D0" w:rsidRPr="006363BA">
        <w:rPr>
          <w:color w:val="auto"/>
        </w:rPr>
        <w:t>s</w:t>
      </w:r>
      <w:r w:rsidRPr="006363BA">
        <w:rPr>
          <w:color w:val="auto"/>
        </w:rPr>
        <w:t xml:space="preserve"> will </w:t>
      </w:r>
      <w:r w:rsidR="00644EE4" w:rsidRPr="006363BA">
        <w:rPr>
          <w:color w:val="auto"/>
        </w:rPr>
        <w:t xml:space="preserve">need to </w:t>
      </w:r>
      <w:r w:rsidRPr="006363BA">
        <w:rPr>
          <w:color w:val="auto"/>
        </w:rPr>
        <w:t xml:space="preserve">be transferred from the savings account </w:t>
      </w:r>
      <w:r w:rsidR="00644EE4" w:rsidRPr="006363BA">
        <w:rPr>
          <w:color w:val="auto"/>
        </w:rPr>
        <w:t xml:space="preserve">#1-General Reserve </w:t>
      </w:r>
      <w:r w:rsidRPr="006363BA">
        <w:rPr>
          <w:color w:val="auto"/>
        </w:rPr>
        <w:t xml:space="preserve">as a starting basis and funds will be reimbursed when monies are available.   </w:t>
      </w:r>
    </w:p>
    <w:p w14:paraId="310F1C4D" w14:textId="77777777" w:rsidR="00CC1B02" w:rsidRPr="00795533" w:rsidRDefault="00CC1B02" w:rsidP="00A853D7">
      <w:pPr>
        <w:ind w:left="718" w:right="84"/>
        <w:rPr>
          <w:color w:val="auto"/>
        </w:rPr>
      </w:pPr>
    </w:p>
    <w:p w14:paraId="125F9C72" w14:textId="274DC760" w:rsidR="00CC1B02" w:rsidRPr="00795533" w:rsidRDefault="00644EE4" w:rsidP="00A853D7">
      <w:pPr>
        <w:pStyle w:val="ListParagraph"/>
        <w:numPr>
          <w:ilvl w:val="0"/>
          <w:numId w:val="5"/>
        </w:numPr>
        <w:ind w:left="450" w:right="84" w:hanging="405"/>
        <w:rPr>
          <w:color w:val="auto"/>
        </w:rPr>
      </w:pPr>
      <w:r w:rsidRPr="006363BA">
        <w:rPr>
          <w:color w:val="auto"/>
        </w:rPr>
        <w:t>D</w:t>
      </w:r>
      <w:r w:rsidR="00B11500" w:rsidRPr="006363BA">
        <w:rPr>
          <w:color w:val="auto"/>
        </w:rPr>
        <w:t xml:space="preserve">onations </w:t>
      </w:r>
      <w:r w:rsidR="00B11500" w:rsidRPr="00795533">
        <w:rPr>
          <w:color w:val="auto"/>
        </w:rPr>
        <w:t>from Local Auxiliaries to the Department General Fund will be credited towards the Ways &amp; Means Chairman’s amount to be raised to balance the budget.</w:t>
      </w:r>
    </w:p>
    <w:p w14:paraId="79018033" w14:textId="77777777" w:rsidR="00CC1B02" w:rsidRPr="00795533" w:rsidRDefault="00CC1B02" w:rsidP="00A853D7">
      <w:pPr>
        <w:pStyle w:val="ListParagraph"/>
        <w:ind w:left="450"/>
        <w:rPr>
          <w:color w:val="auto"/>
        </w:rPr>
      </w:pPr>
    </w:p>
    <w:p w14:paraId="54E60FAD" w14:textId="5E8A2986" w:rsidR="00B14A6B" w:rsidRDefault="00B11500" w:rsidP="00A853D7">
      <w:pPr>
        <w:pStyle w:val="ListParagraph"/>
        <w:numPr>
          <w:ilvl w:val="0"/>
          <w:numId w:val="5"/>
        </w:numPr>
        <w:ind w:left="450" w:right="84" w:hanging="405"/>
        <w:rPr>
          <w:color w:val="auto"/>
        </w:rPr>
      </w:pPr>
      <w:r w:rsidRPr="00795533">
        <w:rPr>
          <w:color w:val="auto"/>
        </w:rPr>
        <w:lastRenderedPageBreak/>
        <w:t xml:space="preserve">Prior to the budget meeting with the </w:t>
      </w:r>
      <w:r w:rsidR="004765DD" w:rsidRPr="00795533">
        <w:rPr>
          <w:color w:val="auto"/>
        </w:rPr>
        <w:t xml:space="preserve">Executive </w:t>
      </w:r>
      <w:r w:rsidRPr="00795533">
        <w:rPr>
          <w:color w:val="auto"/>
        </w:rPr>
        <w:t>Secretary, you will contact the AMVET Executive Director to get lodging costs, meeting room charges, any equipment charges, etc. for the following year’s convention and</w:t>
      </w:r>
      <w:r w:rsidR="00007ECD" w:rsidRPr="00795533">
        <w:rPr>
          <w:color w:val="auto"/>
        </w:rPr>
        <w:t xml:space="preserve"> current</w:t>
      </w:r>
      <w:r w:rsidRPr="00795533">
        <w:rPr>
          <w:color w:val="auto"/>
        </w:rPr>
        <w:t xml:space="preserve"> year’s Fall Conference.  </w:t>
      </w:r>
    </w:p>
    <w:p w14:paraId="0F04E778" w14:textId="77777777" w:rsidR="00C31EAF" w:rsidRPr="00C31EAF" w:rsidRDefault="00C31EAF" w:rsidP="00C31EAF">
      <w:pPr>
        <w:pStyle w:val="ListParagraph"/>
        <w:rPr>
          <w:color w:val="auto"/>
        </w:rPr>
      </w:pPr>
    </w:p>
    <w:p w14:paraId="189B0B15" w14:textId="6807085B" w:rsidR="00C31EAF" w:rsidRPr="00A66EA7" w:rsidRDefault="00C31EAF" w:rsidP="00A853D7">
      <w:pPr>
        <w:pStyle w:val="ListParagraph"/>
        <w:numPr>
          <w:ilvl w:val="0"/>
          <w:numId w:val="5"/>
        </w:numPr>
        <w:ind w:left="450" w:right="84" w:hanging="405"/>
        <w:rPr>
          <w:color w:val="auto"/>
        </w:rPr>
      </w:pPr>
      <w:r w:rsidRPr="00A66EA7">
        <w:rPr>
          <w:color w:val="auto"/>
        </w:rPr>
        <w:t xml:space="preserve">Receipts are to be given to the Department Treasurer for all monies received and/or requested from the Department Officers. The only exceptions to this are: mileage </w:t>
      </w:r>
      <w:r w:rsidR="00E07379" w:rsidRPr="00A66EA7">
        <w:rPr>
          <w:color w:val="auto"/>
        </w:rPr>
        <w:t xml:space="preserve">to </w:t>
      </w:r>
      <w:r w:rsidRPr="00A66EA7">
        <w:rPr>
          <w:color w:val="auto"/>
        </w:rPr>
        <w:t xml:space="preserve">SEC meetings, compensation, allotments, and donations. </w:t>
      </w:r>
    </w:p>
    <w:p w14:paraId="29E1E912" w14:textId="77777777" w:rsidR="00A61CBD" w:rsidRPr="00A61CBD" w:rsidRDefault="00A61CBD" w:rsidP="00A61CBD">
      <w:pPr>
        <w:pStyle w:val="ListParagraph"/>
        <w:rPr>
          <w:color w:val="auto"/>
        </w:rPr>
      </w:pPr>
    </w:p>
    <w:p w14:paraId="47D5728C" w14:textId="77777777" w:rsidR="00A61CBD" w:rsidRDefault="00A61CBD" w:rsidP="00F44E98">
      <w:pPr>
        <w:pStyle w:val="Heading1"/>
        <w:ind w:left="1889"/>
        <w:jc w:val="left"/>
        <w:rPr>
          <w:color w:val="auto"/>
        </w:rPr>
      </w:pPr>
    </w:p>
    <w:p w14:paraId="18F44A2C" w14:textId="51807355" w:rsidR="00B14A6B" w:rsidRPr="00795533" w:rsidRDefault="00F16F0F" w:rsidP="00F44E98">
      <w:pPr>
        <w:pStyle w:val="Heading1"/>
        <w:ind w:left="1889"/>
        <w:jc w:val="left"/>
        <w:rPr>
          <w:color w:val="auto"/>
        </w:rPr>
      </w:pPr>
      <w:r w:rsidRPr="00795533">
        <w:rPr>
          <w:color w:val="auto"/>
        </w:rPr>
        <w:t>Section</w:t>
      </w:r>
      <w:r w:rsidR="00B11500" w:rsidRPr="00795533">
        <w:rPr>
          <w:color w:val="auto"/>
        </w:rPr>
        <w:t xml:space="preserve"> VI – Receipts and Disbursements </w:t>
      </w:r>
    </w:p>
    <w:p w14:paraId="6ECE4A28" w14:textId="77777777" w:rsidR="00B14A6B" w:rsidRPr="00795533" w:rsidRDefault="00B11500" w:rsidP="00F44E98">
      <w:pPr>
        <w:spacing w:after="22" w:line="259" w:lineRule="auto"/>
        <w:ind w:left="0" w:firstLine="0"/>
        <w:rPr>
          <w:color w:val="auto"/>
        </w:rPr>
      </w:pPr>
      <w:r w:rsidRPr="00795533">
        <w:rPr>
          <w:b/>
          <w:color w:val="auto"/>
        </w:rPr>
        <w:t xml:space="preserve"> </w:t>
      </w:r>
      <w:r w:rsidRPr="00795533">
        <w:rPr>
          <w:color w:val="auto"/>
        </w:rPr>
        <w:t xml:space="preserve"> </w:t>
      </w:r>
    </w:p>
    <w:p w14:paraId="7AFFC801" w14:textId="343D6988" w:rsidR="00B14A6B" w:rsidRPr="00C9782E" w:rsidRDefault="00B11500" w:rsidP="00B907BD">
      <w:pPr>
        <w:numPr>
          <w:ilvl w:val="0"/>
          <w:numId w:val="6"/>
        </w:numPr>
        <w:ind w:left="390" w:right="84" w:hanging="360"/>
        <w:rPr>
          <w:color w:val="auto"/>
        </w:rPr>
      </w:pPr>
      <w:r w:rsidRPr="00795533">
        <w:rPr>
          <w:color w:val="auto"/>
        </w:rPr>
        <w:t>Donations to National Scholarship, John Tracy, National President’s Project</w:t>
      </w:r>
      <w:r w:rsidR="00C540D0">
        <w:rPr>
          <w:color w:val="auto"/>
        </w:rPr>
        <w:t>,</w:t>
      </w:r>
      <w:r w:rsidRPr="00795533">
        <w:rPr>
          <w:color w:val="auto"/>
        </w:rPr>
        <w:t xml:space="preserve"> St. Jude Research, Parke Youth Hospital Scholarship</w:t>
      </w:r>
      <w:r w:rsidR="00C9782E">
        <w:rPr>
          <w:color w:val="auto"/>
        </w:rPr>
        <w:t>, PAWS</w:t>
      </w:r>
      <w:r w:rsidR="00A61CBD">
        <w:rPr>
          <w:color w:val="auto"/>
        </w:rPr>
        <w:t xml:space="preserve"> With a Cause</w:t>
      </w:r>
      <w:r w:rsidRPr="00795533">
        <w:rPr>
          <w:color w:val="auto"/>
        </w:rPr>
        <w:t xml:space="preserve"> </w:t>
      </w:r>
      <w:r w:rsidRPr="00C9782E">
        <w:rPr>
          <w:color w:val="auto"/>
        </w:rPr>
        <w:t xml:space="preserve">and </w:t>
      </w:r>
      <w:r w:rsidR="00644EE4" w:rsidRPr="00C9782E">
        <w:rPr>
          <w:color w:val="auto"/>
        </w:rPr>
        <w:t xml:space="preserve">Founding Forward </w:t>
      </w:r>
      <w:r w:rsidRPr="00C9782E">
        <w:rPr>
          <w:color w:val="auto"/>
        </w:rPr>
        <w:t>are to be paid from</w:t>
      </w:r>
      <w:r w:rsidR="00644EE4" w:rsidRPr="00C9782E">
        <w:rPr>
          <w:color w:val="auto"/>
        </w:rPr>
        <w:t xml:space="preserve"> the Texas Hold ‘Em account</w:t>
      </w:r>
      <w:r w:rsidRPr="00C9782E">
        <w:rPr>
          <w:color w:val="auto"/>
        </w:rPr>
        <w:t xml:space="preserve"> budget allocation.  </w:t>
      </w:r>
    </w:p>
    <w:p w14:paraId="41A8C8B9" w14:textId="77777777" w:rsidR="00B14A6B" w:rsidRPr="00795533" w:rsidRDefault="00B11500" w:rsidP="00B907BD">
      <w:pPr>
        <w:spacing w:after="0" w:line="259" w:lineRule="auto"/>
        <w:ind w:left="240" w:firstLine="0"/>
        <w:rPr>
          <w:color w:val="auto"/>
        </w:rPr>
      </w:pPr>
      <w:r w:rsidRPr="00795533">
        <w:rPr>
          <w:color w:val="auto"/>
        </w:rPr>
        <w:t xml:space="preserve">  </w:t>
      </w:r>
    </w:p>
    <w:p w14:paraId="1C70B0D6" w14:textId="080FF49C" w:rsidR="00584334" w:rsidRPr="00795533" w:rsidRDefault="00B11500" w:rsidP="00B907BD">
      <w:pPr>
        <w:numPr>
          <w:ilvl w:val="0"/>
          <w:numId w:val="6"/>
        </w:numPr>
        <w:ind w:left="390" w:right="84" w:hanging="360"/>
        <w:rPr>
          <w:color w:val="auto"/>
        </w:rPr>
      </w:pPr>
      <w:r w:rsidRPr="00795533">
        <w:rPr>
          <w:color w:val="auto"/>
        </w:rPr>
        <w:t xml:space="preserve">Dues overpayments of $10.00 or less from Local Auxiliaries will not be returned but will be credited to the General </w:t>
      </w:r>
      <w:r w:rsidRPr="00C9782E">
        <w:rPr>
          <w:color w:val="auto"/>
        </w:rPr>
        <w:t>Fund</w:t>
      </w:r>
      <w:r w:rsidR="00644EE4" w:rsidRPr="00C9782E">
        <w:rPr>
          <w:color w:val="auto"/>
        </w:rPr>
        <w:t xml:space="preserve"> for Ways and Means</w:t>
      </w:r>
      <w:r w:rsidRPr="00C9782E">
        <w:rPr>
          <w:color w:val="auto"/>
        </w:rPr>
        <w:t xml:space="preserve">.  </w:t>
      </w:r>
    </w:p>
    <w:p w14:paraId="2A3CCC4C" w14:textId="77777777" w:rsidR="00584334" w:rsidRPr="00795533" w:rsidRDefault="00584334" w:rsidP="00584334">
      <w:pPr>
        <w:pStyle w:val="ListParagraph"/>
        <w:rPr>
          <w:color w:val="auto"/>
        </w:rPr>
      </w:pPr>
    </w:p>
    <w:p w14:paraId="03292C84" w14:textId="7E0C1CC2" w:rsidR="00B14A6B" w:rsidRPr="00795533" w:rsidRDefault="00B11500" w:rsidP="00B907BD">
      <w:pPr>
        <w:numPr>
          <w:ilvl w:val="0"/>
          <w:numId w:val="6"/>
        </w:numPr>
        <w:ind w:left="390" w:right="84" w:hanging="360"/>
        <w:rPr>
          <w:color w:val="auto"/>
        </w:rPr>
      </w:pPr>
      <w:r w:rsidRPr="00795533">
        <w:rPr>
          <w:color w:val="auto"/>
        </w:rPr>
        <w:t>Amounts of $10.00</w:t>
      </w:r>
      <w:r w:rsidR="00A61CBD">
        <w:rPr>
          <w:color w:val="auto"/>
        </w:rPr>
        <w:t xml:space="preserve"> and more</w:t>
      </w:r>
      <w:r w:rsidRPr="00795533">
        <w:rPr>
          <w:color w:val="auto"/>
        </w:rPr>
        <w:t xml:space="preserve"> will be kept on record and </w:t>
      </w:r>
      <w:r w:rsidRPr="00C9782E">
        <w:rPr>
          <w:color w:val="auto"/>
        </w:rPr>
        <w:t>then</w:t>
      </w:r>
      <w:r w:rsidRPr="00795533">
        <w:rPr>
          <w:color w:val="auto"/>
        </w:rPr>
        <w:t xml:space="preserve"> a check will be written by the Department Treasurer </w:t>
      </w:r>
      <w:r w:rsidRPr="00C9782E">
        <w:rPr>
          <w:color w:val="auto"/>
        </w:rPr>
        <w:t>at the end of May</w:t>
      </w:r>
      <w:r w:rsidRPr="00795533">
        <w:rPr>
          <w:color w:val="auto"/>
        </w:rPr>
        <w:t xml:space="preserve"> and sent to the Local Auxiliary by the Executive Secretary.</w:t>
      </w:r>
    </w:p>
    <w:p w14:paraId="28A41173" w14:textId="77777777" w:rsidR="005F0211" w:rsidRPr="00795533" w:rsidRDefault="005F0211" w:rsidP="005F0211">
      <w:pPr>
        <w:pStyle w:val="ListParagraph"/>
        <w:rPr>
          <w:color w:val="auto"/>
        </w:rPr>
      </w:pPr>
    </w:p>
    <w:p w14:paraId="4177B694" w14:textId="61EDC17F" w:rsidR="005F0211" w:rsidRPr="00A66EA7" w:rsidRDefault="005F0211" w:rsidP="00B907BD">
      <w:pPr>
        <w:numPr>
          <w:ilvl w:val="0"/>
          <w:numId w:val="6"/>
        </w:numPr>
        <w:ind w:left="390" w:right="84" w:hanging="360"/>
        <w:rPr>
          <w:color w:val="auto"/>
        </w:rPr>
      </w:pPr>
      <w:r w:rsidRPr="00A66EA7">
        <w:rPr>
          <w:color w:val="auto"/>
        </w:rPr>
        <w:t xml:space="preserve">Notification of </w:t>
      </w:r>
      <w:r w:rsidR="00161EF8" w:rsidRPr="00A66EA7">
        <w:rPr>
          <w:color w:val="auto"/>
        </w:rPr>
        <w:t>an</w:t>
      </w:r>
      <w:r w:rsidRPr="00A66EA7">
        <w:rPr>
          <w:color w:val="auto"/>
        </w:rPr>
        <w:t xml:space="preserve"> over or under payment will be </w:t>
      </w:r>
      <w:r w:rsidR="00161EF8" w:rsidRPr="00A66EA7">
        <w:rPr>
          <w:color w:val="auto"/>
        </w:rPr>
        <w:t>documented on a debit or credit slip</w:t>
      </w:r>
      <w:r w:rsidR="00644EE4" w:rsidRPr="00A66EA7">
        <w:rPr>
          <w:color w:val="auto"/>
        </w:rPr>
        <w:t xml:space="preserve">, </w:t>
      </w:r>
      <w:r w:rsidR="00161EF8" w:rsidRPr="00A66EA7">
        <w:rPr>
          <w:color w:val="auto"/>
        </w:rPr>
        <w:t xml:space="preserve">included with the D&amp;R and membership cards sent by the </w:t>
      </w:r>
      <w:r w:rsidR="00C9782E" w:rsidRPr="00A66EA7">
        <w:rPr>
          <w:color w:val="auto"/>
        </w:rPr>
        <w:t>Executive</w:t>
      </w:r>
      <w:r w:rsidR="00161EF8" w:rsidRPr="00A66EA7">
        <w:rPr>
          <w:color w:val="auto"/>
        </w:rPr>
        <w:t xml:space="preserve"> Secretary to the local Auxiliary which made the over or under payment.</w:t>
      </w:r>
    </w:p>
    <w:p w14:paraId="5D9D661E" w14:textId="467BD940" w:rsidR="00B14A6B" w:rsidRPr="00795533" w:rsidRDefault="00B14A6B" w:rsidP="00B907BD">
      <w:pPr>
        <w:spacing w:after="0" w:line="259" w:lineRule="auto"/>
        <w:ind w:left="60" w:firstLine="0"/>
        <w:rPr>
          <w:color w:val="auto"/>
        </w:rPr>
      </w:pPr>
    </w:p>
    <w:p w14:paraId="7A638682" w14:textId="3370CF8B" w:rsidR="00B14A6B" w:rsidRPr="004C576B" w:rsidRDefault="00B11500" w:rsidP="00B907BD">
      <w:pPr>
        <w:numPr>
          <w:ilvl w:val="0"/>
          <w:numId w:val="6"/>
        </w:numPr>
        <w:ind w:left="390" w:right="84" w:hanging="360"/>
        <w:rPr>
          <w:color w:val="auto"/>
        </w:rPr>
      </w:pPr>
      <w:r w:rsidRPr="004C576B">
        <w:rPr>
          <w:color w:val="auto"/>
        </w:rPr>
        <w:t>The Executive Committee shall receive mileage</w:t>
      </w:r>
      <w:r w:rsidR="00814C12" w:rsidRPr="004C576B">
        <w:rPr>
          <w:color w:val="auto"/>
        </w:rPr>
        <w:t xml:space="preserve"> (drivers only)</w:t>
      </w:r>
      <w:r w:rsidRPr="004C576B">
        <w:rPr>
          <w:color w:val="auto"/>
        </w:rPr>
        <w:t xml:space="preserve"> to the SEC meetings at the current rate paid round trip from home address to meeting site. </w:t>
      </w:r>
      <w:r w:rsidR="00567719" w:rsidRPr="004C576B">
        <w:rPr>
          <w:color w:val="auto"/>
        </w:rPr>
        <w:t>All elected and appointed Department Officers</w:t>
      </w:r>
      <w:r w:rsidRPr="004C576B">
        <w:rPr>
          <w:color w:val="auto"/>
        </w:rPr>
        <w:t xml:space="preserve"> shall receive $1</w:t>
      </w:r>
      <w:r w:rsidR="00814C12" w:rsidRPr="004C576B">
        <w:rPr>
          <w:color w:val="auto"/>
        </w:rPr>
        <w:t>5</w:t>
      </w:r>
      <w:r w:rsidRPr="004C576B">
        <w:rPr>
          <w:color w:val="auto"/>
        </w:rPr>
        <w:t xml:space="preserve">.00 per diem for </w:t>
      </w:r>
      <w:r w:rsidR="00814C12" w:rsidRPr="004C576B">
        <w:rPr>
          <w:color w:val="auto"/>
        </w:rPr>
        <w:t>up to four</w:t>
      </w:r>
      <w:r w:rsidRPr="004C576B">
        <w:rPr>
          <w:color w:val="auto"/>
        </w:rPr>
        <w:t xml:space="preserve"> (</w:t>
      </w:r>
      <w:r w:rsidR="00814C12" w:rsidRPr="004C576B">
        <w:rPr>
          <w:color w:val="auto"/>
        </w:rPr>
        <w:t>4</w:t>
      </w:r>
      <w:r w:rsidRPr="004C576B">
        <w:rPr>
          <w:color w:val="auto"/>
        </w:rPr>
        <w:t xml:space="preserve">) days of Department Convention, </w:t>
      </w:r>
      <w:r w:rsidRPr="004C576B">
        <w:rPr>
          <w:b/>
          <w:bCs/>
          <w:color w:val="auto"/>
        </w:rPr>
        <w:t xml:space="preserve">if </w:t>
      </w:r>
      <w:r w:rsidRPr="004C576B">
        <w:rPr>
          <w:color w:val="auto"/>
        </w:rPr>
        <w:t>it has been budgeted and funds are available. Mileage and per diem for VAVS/MVH Representatives will be paid out of the Hospital Fund</w:t>
      </w:r>
      <w:r w:rsidR="005762C7" w:rsidRPr="004C576B">
        <w:rPr>
          <w:color w:val="auto"/>
        </w:rPr>
        <w:t xml:space="preserve"> when funds are available and have been budgeted</w:t>
      </w:r>
      <w:r w:rsidRPr="004C576B">
        <w:rPr>
          <w:color w:val="auto"/>
        </w:rPr>
        <w:t xml:space="preserve">.   </w:t>
      </w:r>
    </w:p>
    <w:p w14:paraId="572C1280" w14:textId="77777777" w:rsidR="00B14A6B" w:rsidRPr="00377109" w:rsidRDefault="00B11500" w:rsidP="00B907BD">
      <w:pPr>
        <w:spacing w:after="0" w:line="259" w:lineRule="auto"/>
        <w:ind w:left="679" w:firstLine="0"/>
        <w:rPr>
          <w:color w:val="auto"/>
        </w:rPr>
      </w:pPr>
      <w:r w:rsidRPr="00377109">
        <w:rPr>
          <w:color w:val="auto"/>
        </w:rPr>
        <w:t xml:space="preserve"> </w:t>
      </w:r>
    </w:p>
    <w:p w14:paraId="5311D69F" w14:textId="56E61799" w:rsidR="00B907BD" w:rsidRPr="00377109" w:rsidRDefault="00B11500" w:rsidP="00B907BD">
      <w:pPr>
        <w:pStyle w:val="ListParagraph"/>
        <w:numPr>
          <w:ilvl w:val="0"/>
          <w:numId w:val="11"/>
        </w:numPr>
        <w:ind w:hanging="315"/>
        <w:rPr>
          <w:color w:val="auto"/>
        </w:rPr>
      </w:pPr>
      <w:r w:rsidRPr="00795533">
        <w:rPr>
          <w:color w:val="auto"/>
        </w:rPr>
        <w:t>VAVS/MVH Representatives are only required to attend the pre-Convention SEC meeting and shall receive mileage only for this meeting</w:t>
      </w:r>
      <w:r w:rsidR="005762C7">
        <w:rPr>
          <w:color w:val="auto"/>
        </w:rPr>
        <w:t xml:space="preserve"> </w:t>
      </w:r>
      <w:r w:rsidR="005762C7" w:rsidRPr="00377109">
        <w:rPr>
          <w:color w:val="auto"/>
        </w:rPr>
        <w:t>to be paid from the Hospital Fund</w:t>
      </w:r>
      <w:r w:rsidRPr="00377109">
        <w:rPr>
          <w:color w:val="auto"/>
        </w:rPr>
        <w:t xml:space="preserve">. </w:t>
      </w:r>
      <w:r w:rsidRPr="00377109">
        <w:rPr>
          <w:color w:val="auto"/>
          <w:sz w:val="22"/>
        </w:rPr>
        <w:t xml:space="preserve"> </w:t>
      </w:r>
    </w:p>
    <w:p w14:paraId="78E9F02E" w14:textId="77777777" w:rsidR="00B907BD" w:rsidRPr="00795533" w:rsidRDefault="00B11500" w:rsidP="00B907BD">
      <w:pPr>
        <w:pStyle w:val="ListParagraph"/>
        <w:numPr>
          <w:ilvl w:val="0"/>
          <w:numId w:val="11"/>
        </w:numPr>
        <w:ind w:hanging="315"/>
        <w:rPr>
          <w:color w:val="auto"/>
        </w:rPr>
      </w:pPr>
      <w:r w:rsidRPr="00795533">
        <w:rPr>
          <w:color w:val="auto"/>
        </w:rPr>
        <w:t xml:space="preserve">The Fall Conference Chairman is required to attend the Fall SEC and pre-Convention SEC meetings and shall receive mileage only for these meetings. </w:t>
      </w:r>
    </w:p>
    <w:p w14:paraId="5BD844CB" w14:textId="429FFC1E" w:rsidR="00B14A6B" w:rsidRPr="00795533" w:rsidRDefault="00B11500" w:rsidP="00B907BD">
      <w:pPr>
        <w:pStyle w:val="ListParagraph"/>
        <w:numPr>
          <w:ilvl w:val="0"/>
          <w:numId w:val="11"/>
        </w:numPr>
        <w:ind w:left="1080" w:hanging="315"/>
        <w:rPr>
          <w:color w:val="auto"/>
        </w:rPr>
      </w:pPr>
      <w:r w:rsidRPr="00795533">
        <w:rPr>
          <w:color w:val="auto"/>
        </w:rPr>
        <w:t xml:space="preserve">The Convention Chairman is required to attend the Spring SEC and pre-Convention SEC meetings and shall receive mileage only for these meetings. </w:t>
      </w:r>
    </w:p>
    <w:p w14:paraId="12D3F5D7" w14:textId="77777777" w:rsidR="00B14A6B" w:rsidRPr="00795533" w:rsidRDefault="00B11500" w:rsidP="00F44E98">
      <w:pPr>
        <w:ind w:left="0" w:firstLine="360"/>
        <w:rPr>
          <w:color w:val="auto"/>
        </w:rPr>
      </w:pPr>
      <w:r w:rsidRPr="00795533">
        <w:rPr>
          <w:color w:val="auto"/>
        </w:rPr>
        <w:t xml:space="preserve">  </w:t>
      </w:r>
    </w:p>
    <w:p w14:paraId="688B07A1" w14:textId="77777777" w:rsidR="00B14A6B" w:rsidRPr="00795533" w:rsidRDefault="00B11500">
      <w:pPr>
        <w:numPr>
          <w:ilvl w:val="0"/>
          <w:numId w:val="6"/>
        </w:numPr>
        <w:ind w:left="431" w:right="84" w:hanging="360"/>
        <w:rPr>
          <w:color w:val="auto"/>
        </w:rPr>
      </w:pPr>
      <w:r w:rsidRPr="00795533">
        <w:rPr>
          <w:color w:val="auto"/>
        </w:rPr>
        <w:t xml:space="preserve">VAVS/MVH Representatives expenses, postage, mileage to facility meetings (if submitted for payment) will be paid from the Hospital fund.  </w:t>
      </w:r>
    </w:p>
    <w:p w14:paraId="38B0931D" w14:textId="77777777" w:rsidR="00B14A6B" w:rsidRPr="00795533" w:rsidRDefault="00B11500">
      <w:pPr>
        <w:spacing w:after="0" w:line="259" w:lineRule="auto"/>
        <w:ind w:left="720" w:firstLine="0"/>
        <w:rPr>
          <w:color w:val="auto"/>
        </w:rPr>
      </w:pPr>
      <w:r w:rsidRPr="00795533">
        <w:rPr>
          <w:color w:val="auto"/>
        </w:rPr>
        <w:lastRenderedPageBreak/>
        <w:t xml:space="preserve"> </w:t>
      </w:r>
    </w:p>
    <w:p w14:paraId="6908A164" w14:textId="77777777" w:rsidR="00B14A6B" w:rsidRPr="004C576B" w:rsidRDefault="00B11500">
      <w:pPr>
        <w:numPr>
          <w:ilvl w:val="0"/>
          <w:numId w:val="6"/>
        </w:numPr>
        <w:ind w:left="431" w:right="84" w:hanging="360"/>
        <w:rPr>
          <w:color w:val="auto"/>
        </w:rPr>
      </w:pPr>
      <w:r w:rsidRPr="004C576B">
        <w:rPr>
          <w:color w:val="auto"/>
        </w:rPr>
        <w:t xml:space="preserve">One half of the monies received for new Life Members is to be placed in the Life     Membership Reserve Account and used only in the case of emergency.  </w:t>
      </w:r>
    </w:p>
    <w:p w14:paraId="7862DF5E" w14:textId="77777777" w:rsidR="00E07379" w:rsidRDefault="00E07379" w:rsidP="00E07379">
      <w:pPr>
        <w:pStyle w:val="ListParagraph"/>
        <w:rPr>
          <w:color w:val="auto"/>
        </w:rPr>
      </w:pPr>
    </w:p>
    <w:p w14:paraId="4B5AE07C" w14:textId="48493C1F" w:rsidR="00E07379" w:rsidRPr="00377109" w:rsidRDefault="00E07379" w:rsidP="00E07379">
      <w:pPr>
        <w:numPr>
          <w:ilvl w:val="1"/>
          <w:numId w:val="6"/>
        </w:numPr>
        <w:ind w:right="84"/>
        <w:rPr>
          <w:color w:val="auto"/>
        </w:rPr>
      </w:pPr>
      <w:r w:rsidRPr="00377109">
        <w:rPr>
          <w:color w:val="auto"/>
        </w:rPr>
        <w:t xml:space="preserve">In the case of an emergency, the Department </w:t>
      </w:r>
      <w:r w:rsidR="004F037A" w:rsidRPr="00377109">
        <w:rPr>
          <w:color w:val="auto"/>
        </w:rPr>
        <w:t>President</w:t>
      </w:r>
      <w:r w:rsidRPr="00377109">
        <w:rPr>
          <w:color w:val="auto"/>
        </w:rPr>
        <w:t xml:space="preserve"> will issue a poll vote to Department Officers in which she details the nature of the emergency and asks for a yea or nay</w:t>
      </w:r>
      <w:r w:rsidR="00377109" w:rsidRPr="00377109">
        <w:rPr>
          <w:color w:val="auto"/>
        </w:rPr>
        <w:t>/yes or no</w:t>
      </w:r>
      <w:r w:rsidRPr="00377109">
        <w:rPr>
          <w:color w:val="auto"/>
        </w:rPr>
        <w:t xml:space="preserve"> vote response to the Department Parliamentarian by a specified deadline.  </w:t>
      </w:r>
    </w:p>
    <w:p w14:paraId="0B245BB6" w14:textId="77777777" w:rsidR="00B14A6B" w:rsidRPr="00377109" w:rsidRDefault="00B11500">
      <w:pPr>
        <w:spacing w:after="0" w:line="259" w:lineRule="auto"/>
        <w:ind w:left="101" w:firstLine="0"/>
        <w:rPr>
          <w:color w:val="auto"/>
        </w:rPr>
      </w:pPr>
      <w:r w:rsidRPr="00377109">
        <w:rPr>
          <w:color w:val="auto"/>
        </w:rPr>
        <w:t xml:space="preserve">  </w:t>
      </w:r>
    </w:p>
    <w:p w14:paraId="0CDF1B8E" w14:textId="0A9F4187" w:rsidR="00B14A6B" w:rsidRPr="00A66EA7" w:rsidRDefault="00B11500">
      <w:pPr>
        <w:numPr>
          <w:ilvl w:val="0"/>
          <w:numId w:val="6"/>
        </w:numPr>
        <w:ind w:left="431" w:right="84" w:hanging="360"/>
        <w:rPr>
          <w:color w:val="auto"/>
        </w:rPr>
      </w:pPr>
      <w:r w:rsidRPr="00A66EA7">
        <w:rPr>
          <w:color w:val="auto"/>
        </w:rPr>
        <w:t>Membership drawings and 100% renewal contest funds will be disbursed from the     Membership</w:t>
      </w:r>
      <w:r w:rsidR="005762C7" w:rsidRPr="00A66EA7">
        <w:rPr>
          <w:color w:val="auto"/>
        </w:rPr>
        <w:t xml:space="preserve"> Contest Savings #1 </w:t>
      </w:r>
      <w:r w:rsidRPr="00A66EA7">
        <w:rPr>
          <w:color w:val="auto"/>
        </w:rPr>
        <w:t xml:space="preserve">Account from the portion placed in it during the current year.  </w:t>
      </w:r>
    </w:p>
    <w:p w14:paraId="6630C02B" w14:textId="77777777" w:rsidR="00B14A6B" w:rsidRPr="00795533" w:rsidRDefault="00B11500">
      <w:pPr>
        <w:spacing w:after="0" w:line="259" w:lineRule="auto"/>
        <w:ind w:left="720" w:firstLine="0"/>
        <w:rPr>
          <w:color w:val="auto"/>
        </w:rPr>
      </w:pPr>
      <w:r w:rsidRPr="00795533">
        <w:rPr>
          <w:color w:val="auto"/>
        </w:rPr>
        <w:t xml:space="preserve"> </w:t>
      </w:r>
    </w:p>
    <w:p w14:paraId="77492A8D" w14:textId="648FCDF5" w:rsidR="00B14A6B" w:rsidRPr="00795533" w:rsidRDefault="00B11500">
      <w:pPr>
        <w:numPr>
          <w:ilvl w:val="0"/>
          <w:numId w:val="6"/>
        </w:numPr>
        <w:ind w:left="431" w:right="84" w:hanging="360"/>
        <w:rPr>
          <w:color w:val="auto"/>
        </w:rPr>
      </w:pPr>
      <w:r w:rsidRPr="00795533">
        <w:rPr>
          <w:color w:val="auto"/>
        </w:rPr>
        <w:t xml:space="preserve">Donations from Local Auxiliaries to the VA hospitals and/or MVH homes will be sent out </w:t>
      </w:r>
      <w:r w:rsidR="00161EF8" w:rsidRPr="00795533">
        <w:rPr>
          <w:color w:val="auto"/>
        </w:rPr>
        <w:t>as</w:t>
      </w:r>
      <w:r w:rsidR="005762C7">
        <w:rPr>
          <w:color w:val="FF0000"/>
        </w:rPr>
        <w:t xml:space="preserve"> </w:t>
      </w:r>
      <w:r w:rsidR="005762C7" w:rsidRPr="00377109">
        <w:rPr>
          <w:color w:val="auto"/>
        </w:rPr>
        <w:t>they are</w:t>
      </w:r>
      <w:r w:rsidR="00161EF8" w:rsidRPr="00377109">
        <w:rPr>
          <w:color w:val="auto"/>
        </w:rPr>
        <w:t xml:space="preserve"> received </w:t>
      </w:r>
      <w:r w:rsidRPr="00377109">
        <w:rPr>
          <w:color w:val="auto"/>
        </w:rPr>
        <w:t xml:space="preserve">to the </w:t>
      </w:r>
      <w:r w:rsidR="005762C7" w:rsidRPr="00377109">
        <w:rPr>
          <w:color w:val="auto"/>
        </w:rPr>
        <w:t xml:space="preserve">respective </w:t>
      </w:r>
      <w:r w:rsidR="00161EF8" w:rsidRPr="00377109">
        <w:rPr>
          <w:color w:val="auto"/>
        </w:rPr>
        <w:t xml:space="preserve">Department </w:t>
      </w:r>
      <w:r w:rsidRPr="00377109">
        <w:rPr>
          <w:color w:val="auto"/>
        </w:rPr>
        <w:t xml:space="preserve">Representatives.  </w:t>
      </w:r>
    </w:p>
    <w:p w14:paraId="4CF269DE" w14:textId="77777777" w:rsidR="00B14A6B" w:rsidRPr="00BC702D" w:rsidRDefault="00B11500">
      <w:pPr>
        <w:spacing w:after="25" w:line="259" w:lineRule="auto"/>
        <w:ind w:left="281" w:firstLine="0"/>
        <w:rPr>
          <w:color w:val="FF0000"/>
        </w:rPr>
      </w:pPr>
      <w:r w:rsidRPr="00795533">
        <w:rPr>
          <w:color w:val="auto"/>
        </w:rPr>
        <w:t xml:space="preserve"> </w:t>
      </w:r>
      <w:r w:rsidRPr="00BC702D">
        <w:rPr>
          <w:color w:val="FF0000"/>
        </w:rPr>
        <w:t xml:space="preserve"> </w:t>
      </w:r>
    </w:p>
    <w:p w14:paraId="0AD4533A" w14:textId="189E3512" w:rsidR="00B14A6B" w:rsidRPr="00377109" w:rsidRDefault="004F037A">
      <w:pPr>
        <w:numPr>
          <w:ilvl w:val="0"/>
          <w:numId w:val="6"/>
        </w:numPr>
        <w:ind w:left="431" w:right="84" w:hanging="360"/>
        <w:rPr>
          <w:color w:val="auto"/>
        </w:rPr>
      </w:pPr>
      <w:r w:rsidRPr="00377109">
        <w:rPr>
          <w:color w:val="auto"/>
        </w:rPr>
        <w:t xml:space="preserve">In advance of each scheduled disbursement, you will consult with the Hospital Officer regarding </w:t>
      </w:r>
      <w:r w:rsidR="00BC702D" w:rsidRPr="00377109">
        <w:rPr>
          <w:color w:val="auto"/>
        </w:rPr>
        <w:t xml:space="preserve">availability of </w:t>
      </w:r>
      <w:r w:rsidRPr="00377109">
        <w:rPr>
          <w:color w:val="auto"/>
        </w:rPr>
        <w:t xml:space="preserve">Hospital Funds </w:t>
      </w:r>
      <w:r w:rsidR="00BC702D" w:rsidRPr="00377109">
        <w:rPr>
          <w:color w:val="auto"/>
        </w:rPr>
        <w:t>scheduled for distribution to VAVS/MVH rep</w:t>
      </w:r>
      <w:r w:rsidR="00B11500" w:rsidRPr="00377109">
        <w:rPr>
          <w:color w:val="auto"/>
        </w:rPr>
        <w:t xml:space="preserve">resentatives </w:t>
      </w:r>
      <w:r w:rsidR="00BC702D" w:rsidRPr="00377109">
        <w:rPr>
          <w:color w:val="auto"/>
        </w:rPr>
        <w:t>on the</w:t>
      </w:r>
      <w:r w:rsidR="00B11500" w:rsidRPr="00377109">
        <w:rPr>
          <w:color w:val="auto"/>
        </w:rPr>
        <w:t xml:space="preserve"> 1</w:t>
      </w:r>
      <w:r w:rsidR="00B11500" w:rsidRPr="00377109">
        <w:rPr>
          <w:color w:val="auto"/>
          <w:vertAlign w:val="superscript"/>
        </w:rPr>
        <w:t>st</w:t>
      </w:r>
      <w:r w:rsidR="00B11500" w:rsidRPr="00377109">
        <w:rPr>
          <w:color w:val="auto"/>
        </w:rPr>
        <w:t xml:space="preserve"> of August, November, February and May. </w:t>
      </w:r>
      <w:r w:rsidR="00BC702D" w:rsidRPr="00377109">
        <w:rPr>
          <w:color w:val="auto"/>
        </w:rPr>
        <w:t xml:space="preserve">Based upon </w:t>
      </w:r>
      <w:r w:rsidR="00377109" w:rsidRPr="00377109">
        <w:rPr>
          <w:color w:val="auto"/>
        </w:rPr>
        <w:t>the information</w:t>
      </w:r>
      <w:r w:rsidR="00BC702D" w:rsidRPr="00377109">
        <w:rPr>
          <w:color w:val="auto"/>
        </w:rPr>
        <w:t xml:space="preserve"> which you provide, t</w:t>
      </w:r>
      <w:r w:rsidRPr="00377109">
        <w:rPr>
          <w:color w:val="auto"/>
        </w:rPr>
        <w:t xml:space="preserve">he </w:t>
      </w:r>
      <w:r w:rsidR="00567719" w:rsidRPr="00377109">
        <w:rPr>
          <w:color w:val="auto"/>
        </w:rPr>
        <w:t xml:space="preserve">Hospital </w:t>
      </w:r>
      <w:r w:rsidR="00C540D0" w:rsidRPr="00377109">
        <w:rPr>
          <w:color w:val="auto"/>
        </w:rPr>
        <w:t>Officer</w:t>
      </w:r>
      <w:r w:rsidR="00567719" w:rsidRPr="00377109">
        <w:rPr>
          <w:color w:val="auto"/>
        </w:rPr>
        <w:t xml:space="preserve"> together </w:t>
      </w:r>
      <w:r w:rsidRPr="00377109">
        <w:rPr>
          <w:color w:val="auto"/>
        </w:rPr>
        <w:t xml:space="preserve">with the VAVS/MVH Representatives will </w:t>
      </w:r>
      <w:r w:rsidR="00567719" w:rsidRPr="00377109">
        <w:rPr>
          <w:color w:val="auto"/>
        </w:rPr>
        <w:t xml:space="preserve">determine if </w:t>
      </w:r>
      <w:r w:rsidRPr="00377109">
        <w:rPr>
          <w:color w:val="auto"/>
        </w:rPr>
        <w:t>there are sufficient funds available for t</w:t>
      </w:r>
      <w:r w:rsidR="00567719" w:rsidRPr="00377109">
        <w:rPr>
          <w:color w:val="auto"/>
        </w:rPr>
        <w:t xml:space="preserve">he November allotment </w:t>
      </w:r>
      <w:r w:rsidRPr="00377109">
        <w:rPr>
          <w:color w:val="auto"/>
        </w:rPr>
        <w:t xml:space="preserve">to </w:t>
      </w:r>
      <w:r w:rsidR="00567719" w:rsidRPr="00377109">
        <w:rPr>
          <w:color w:val="auto"/>
        </w:rPr>
        <w:t>be double the usual amount.</w:t>
      </w:r>
      <w:r w:rsidR="00B11500" w:rsidRPr="00377109">
        <w:rPr>
          <w:color w:val="auto"/>
        </w:rPr>
        <w:t xml:space="preserve">  </w:t>
      </w:r>
    </w:p>
    <w:p w14:paraId="11ACFFA0" w14:textId="07E600A9" w:rsidR="00B14A6B" w:rsidRPr="00795533" w:rsidRDefault="00B11500" w:rsidP="00E5498A">
      <w:pPr>
        <w:spacing w:after="0" w:line="259" w:lineRule="auto"/>
        <w:ind w:left="281" w:firstLine="0"/>
        <w:rPr>
          <w:color w:val="auto"/>
        </w:rPr>
      </w:pPr>
      <w:r w:rsidRPr="00795533">
        <w:rPr>
          <w:color w:val="auto"/>
        </w:rPr>
        <w:t xml:space="preserve">    </w:t>
      </w:r>
    </w:p>
    <w:p w14:paraId="34D75E3D" w14:textId="77777777" w:rsidR="00B14A6B" w:rsidRPr="00795533" w:rsidRDefault="00B11500">
      <w:pPr>
        <w:numPr>
          <w:ilvl w:val="0"/>
          <w:numId w:val="6"/>
        </w:numPr>
        <w:ind w:left="431" w:right="84" w:hanging="360"/>
        <w:rPr>
          <w:color w:val="auto"/>
        </w:rPr>
      </w:pPr>
      <w:r w:rsidRPr="00795533">
        <w:rPr>
          <w:color w:val="auto"/>
        </w:rPr>
        <w:t xml:space="preserve">The Department President, Ways &amp; Means Chairman, Fall Conference Chairman and        National President (if in attendance) shall receive lodging for the Fall Conference, as        budgeted.   </w:t>
      </w:r>
    </w:p>
    <w:p w14:paraId="45471E14" w14:textId="77777777" w:rsidR="00B14A6B" w:rsidRPr="005762C7" w:rsidRDefault="00B11500">
      <w:pPr>
        <w:spacing w:after="0" w:line="259" w:lineRule="auto"/>
        <w:ind w:left="101" w:firstLine="0"/>
        <w:rPr>
          <w:color w:val="FF0000"/>
        </w:rPr>
      </w:pPr>
      <w:r w:rsidRPr="00795533">
        <w:rPr>
          <w:color w:val="auto"/>
        </w:rPr>
        <w:t xml:space="preserve">  </w:t>
      </w:r>
    </w:p>
    <w:p w14:paraId="5459CFE3" w14:textId="5723D6CA" w:rsidR="00B14A6B" w:rsidRPr="00E5498A" w:rsidRDefault="00B11500">
      <w:pPr>
        <w:numPr>
          <w:ilvl w:val="0"/>
          <w:numId w:val="6"/>
        </w:numPr>
        <w:ind w:left="431" w:right="84" w:hanging="360"/>
        <w:rPr>
          <w:color w:val="auto"/>
        </w:rPr>
      </w:pPr>
      <w:r w:rsidRPr="00E5498A">
        <w:rPr>
          <w:color w:val="auto"/>
        </w:rPr>
        <w:t xml:space="preserve">The Department President, </w:t>
      </w:r>
      <w:r w:rsidR="00161EF8" w:rsidRPr="00E5498A">
        <w:rPr>
          <w:color w:val="auto"/>
        </w:rPr>
        <w:t xml:space="preserve">Executive </w:t>
      </w:r>
      <w:r w:rsidRPr="00E5498A">
        <w:rPr>
          <w:color w:val="auto"/>
        </w:rPr>
        <w:t xml:space="preserve">Secretary, </w:t>
      </w:r>
      <w:r w:rsidR="005762C7" w:rsidRPr="00E5498A">
        <w:rPr>
          <w:color w:val="auto"/>
        </w:rPr>
        <w:t xml:space="preserve">Department </w:t>
      </w:r>
      <w:r w:rsidRPr="00E5498A">
        <w:rPr>
          <w:color w:val="auto"/>
        </w:rPr>
        <w:t xml:space="preserve">Treasurer, Ways &amp; Means Chairman, </w:t>
      </w:r>
      <w:r w:rsidR="005762C7" w:rsidRPr="00E5498A">
        <w:rPr>
          <w:color w:val="auto"/>
        </w:rPr>
        <w:t xml:space="preserve">and </w:t>
      </w:r>
      <w:r w:rsidRPr="00E5498A">
        <w:rPr>
          <w:color w:val="auto"/>
        </w:rPr>
        <w:t xml:space="preserve">Convention Chairman shall receive lodging for the Department Convention, as budgeted.  </w:t>
      </w:r>
    </w:p>
    <w:p w14:paraId="6C242F94" w14:textId="6357D4A7" w:rsidR="00B14A6B" w:rsidRPr="00795533" w:rsidRDefault="00B11500" w:rsidP="00E07379">
      <w:pPr>
        <w:spacing w:after="0" w:line="259" w:lineRule="auto"/>
        <w:ind w:left="86" w:firstLine="0"/>
        <w:rPr>
          <w:color w:val="auto"/>
        </w:rPr>
      </w:pPr>
      <w:r w:rsidRPr="00795533">
        <w:rPr>
          <w:color w:val="auto"/>
        </w:rPr>
        <w:t xml:space="preserve"> </w:t>
      </w:r>
      <w:r w:rsidRPr="00795533">
        <w:rPr>
          <w:b/>
          <w:color w:val="auto"/>
        </w:rPr>
        <w:t xml:space="preserve"> </w:t>
      </w:r>
    </w:p>
    <w:p w14:paraId="43423C8C" w14:textId="046BCEB3" w:rsidR="00B14A6B" w:rsidRPr="00795533" w:rsidRDefault="00F16F0F">
      <w:pPr>
        <w:pStyle w:val="Heading1"/>
        <w:ind w:left="331" w:right="301"/>
        <w:rPr>
          <w:color w:val="auto"/>
        </w:rPr>
      </w:pPr>
      <w:r w:rsidRPr="00795533">
        <w:rPr>
          <w:color w:val="auto"/>
        </w:rPr>
        <w:t>Section</w:t>
      </w:r>
      <w:r w:rsidR="00B11500" w:rsidRPr="00795533">
        <w:rPr>
          <w:color w:val="auto"/>
        </w:rPr>
        <w:t xml:space="preserve"> VII – SEC Meetings </w:t>
      </w:r>
    </w:p>
    <w:p w14:paraId="5F19A365" w14:textId="77777777" w:rsidR="00B14A6B" w:rsidRPr="00795533" w:rsidRDefault="00B11500">
      <w:pPr>
        <w:spacing w:after="8" w:line="259" w:lineRule="auto"/>
        <w:ind w:left="281" w:firstLine="0"/>
        <w:rPr>
          <w:color w:val="auto"/>
        </w:rPr>
      </w:pPr>
      <w:r w:rsidRPr="00795533">
        <w:rPr>
          <w:b/>
          <w:color w:val="auto"/>
        </w:rPr>
        <w:t xml:space="preserve"> </w:t>
      </w:r>
      <w:r w:rsidRPr="00795533">
        <w:rPr>
          <w:color w:val="auto"/>
        </w:rPr>
        <w:t xml:space="preserve"> </w:t>
      </w:r>
    </w:p>
    <w:p w14:paraId="759E400A" w14:textId="518A9DE2" w:rsidR="00B14A6B" w:rsidRPr="006E6F4B" w:rsidRDefault="00BC702D" w:rsidP="00A73646">
      <w:pPr>
        <w:numPr>
          <w:ilvl w:val="0"/>
          <w:numId w:val="7"/>
        </w:numPr>
        <w:ind w:left="450" w:right="84" w:hanging="360"/>
        <w:rPr>
          <w:color w:val="auto"/>
        </w:rPr>
      </w:pPr>
      <w:r w:rsidRPr="006E6F4B">
        <w:rPr>
          <w:color w:val="auto"/>
        </w:rPr>
        <w:t xml:space="preserve">After the pre-convention SEC and the Fall </w:t>
      </w:r>
      <w:r w:rsidR="00B11500" w:rsidRPr="006E6F4B">
        <w:rPr>
          <w:color w:val="auto"/>
        </w:rPr>
        <w:t>SEC meeting</w:t>
      </w:r>
      <w:r w:rsidRPr="006E6F4B">
        <w:rPr>
          <w:color w:val="auto"/>
        </w:rPr>
        <w:t>s</w:t>
      </w:r>
      <w:r w:rsidR="00B11500" w:rsidRPr="006E6F4B">
        <w:rPr>
          <w:color w:val="auto"/>
        </w:rPr>
        <w:t xml:space="preserve">, meet with the Executive Secretary to review vouchers and write checks to those receiving mileage, or requesting receipt reimbursement. </w:t>
      </w:r>
      <w:r w:rsidRPr="006E6F4B">
        <w:rPr>
          <w:color w:val="auto"/>
        </w:rPr>
        <w:t xml:space="preserve">Following Spring SEC, meet with the Executive Secretary to review vouchers and write checks </w:t>
      </w:r>
      <w:r w:rsidR="006E6F4B" w:rsidRPr="006E6F4B">
        <w:rPr>
          <w:color w:val="auto"/>
        </w:rPr>
        <w:t>for</w:t>
      </w:r>
      <w:r w:rsidRPr="006E6F4B">
        <w:rPr>
          <w:color w:val="auto"/>
        </w:rPr>
        <w:t xml:space="preserve"> those receiving </w:t>
      </w:r>
      <w:r w:rsidR="009D7CE4" w:rsidRPr="006E6F4B">
        <w:rPr>
          <w:color w:val="auto"/>
        </w:rPr>
        <w:t>mileage or requesting reimbursement. Checks will then be mailed to Department Officers.</w:t>
      </w:r>
    </w:p>
    <w:p w14:paraId="530BC47B" w14:textId="77777777" w:rsidR="00B14A6B" w:rsidRPr="00795533" w:rsidRDefault="00B11500">
      <w:pPr>
        <w:spacing w:after="0" w:line="259" w:lineRule="auto"/>
        <w:ind w:left="101" w:firstLine="0"/>
        <w:rPr>
          <w:color w:val="auto"/>
        </w:rPr>
      </w:pPr>
      <w:r w:rsidRPr="00795533">
        <w:rPr>
          <w:color w:val="auto"/>
        </w:rPr>
        <w:t xml:space="preserve"> </w:t>
      </w:r>
    </w:p>
    <w:p w14:paraId="509C0899" w14:textId="5FFDA797" w:rsidR="00FB08D2" w:rsidRPr="00A66EA7" w:rsidRDefault="00B11500" w:rsidP="00A66EA7">
      <w:pPr>
        <w:numPr>
          <w:ilvl w:val="0"/>
          <w:numId w:val="7"/>
        </w:numPr>
        <w:tabs>
          <w:tab w:val="left" w:pos="270"/>
        </w:tabs>
        <w:ind w:left="457" w:right="84" w:hanging="293"/>
        <w:rPr>
          <w:color w:val="auto"/>
        </w:rPr>
      </w:pPr>
      <w:r w:rsidRPr="00FB08D2">
        <w:rPr>
          <w:color w:val="auto"/>
        </w:rPr>
        <w:t xml:space="preserve">At the close of each session of the </w:t>
      </w:r>
      <w:r w:rsidR="005762C7" w:rsidRPr="00FB08D2">
        <w:rPr>
          <w:color w:val="auto"/>
        </w:rPr>
        <w:t>Department</w:t>
      </w:r>
      <w:r w:rsidR="006E6F4B" w:rsidRPr="00FB08D2">
        <w:rPr>
          <w:color w:val="auto"/>
        </w:rPr>
        <w:t xml:space="preserve"> </w:t>
      </w:r>
      <w:r w:rsidRPr="00FB08D2">
        <w:rPr>
          <w:color w:val="auto"/>
        </w:rPr>
        <w:t xml:space="preserve">Convention, you will meet with the Executive Secretary to verify all funds turned in </w:t>
      </w:r>
      <w:r w:rsidR="005762C7" w:rsidRPr="00FB08D2">
        <w:rPr>
          <w:color w:val="auto"/>
        </w:rPr>
        <w:t xml:space="preserve">for the </w:t>
      </w:r>
      <w:r w:rsidRPr="00FB08D2">
        <w:rPr>
          <w:color w:val="auto"/>
        </w:rPr>
        <w:t xml:space="preserve">day.  </w:t>
      </w:r>
      <w:r w:rsidR="006E6F4B" w:rsidRPr="00FB08D2">
        <w:rPr>
          <w:color w:val="auto"/>
        </w:rPr>
        <w:t xml:space="preserve">At </w:t>
      </w:r>
      <w:r w:rsidR="005762C7" w:rsidRPr="00FB08D2">
        <w:rPr>
          <w:color w:val="auto"/>
        </w:rPr>
        <w:t xml:space="preserve">this </w:t>
      </w:r>
      <w:r w:rsidRPr="00FB08D2">
        <w:rPr>
          <w:color w:val="auto"/>
        </w:rPr>
        <w:t xml:space="preserve">time, </w:t>
      </w:r>
      <w:r w:rsidR="005762C7" w:rsidRPr="00FB08D2">
        <w:rPr>
          <w:color w:val="auto"/>
        </w:rPr>
        <w:t xml:space="preserve">any </w:t>
      </w:r>
      <w:r w:rsidRPr="00FB08D2">
        <w:rPr>
          <w:color w:val="auto"/>
        </w:rPr>
        <w:t>vouchers</w:t>
      </w:r>
      <w:r w:rsidR="005762C7" w:rsidRPr="00FB08D2">
        <w:rPr>
          <w:color w:val="auto"/>
        </w:rPr>
        <w:t xml:space="preserve"> can be reviewed,</w:t>
      </w:r>
      <w:r w:rsidRPr="00FB08D2">
        <w:rPr>
          <w:color w:val="auto"/>
        </w:rPr>
        <w:t xml:space="preserve"> and </w:t>
      </w:r>
      <w:r w:rsidR="005762C7" w:rsidRPr="00FB08D2">
        <w:rPr>
          <w:color w:val="auto"/>
        </w:rPr>
        <w:t xml:space="preserve">the </w:t>
      </w:r>
      <w:r w:rsidRPr="00FB08D2">
        <w:rPr>
          <w:color w:val="auto"/>
        </w:rPr>
        <w:t>checks can be prepared</w:t>
      </w:r>
      <w:r w:rsidR="005762C7" w:rsidRPr="00FB08D2">
        <w:rPr>
          <w:color w:val="auto"/>
        </w:rPr>
        <w:t xml:space="preserve"> for SEC mileage, donations and any raffle winners, if applicable. </w:t>
      </w:r>
    </w:p>
    <w:sectPr w:rsidR="00FB08D2" w:rsidRPr="00A66EA7" w:rsidSect="00C9782E">
      <w:footerReference w:type="default" r:id="rId8"/>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35B01" w14:textId="77777777" w:rsidR="008274B8" w:rsidRDefault="008274B8" w:rsidP="0063230A">
      <w:pPr>
        <w:spacing w:after="0" w:line="240" w:lineRule="auto"/>
      </w:pPr>
      <w:r>
        <w:separator/>
      </w:r>
    </w:p>
  </w:endnote>
  <w:endnote w:type="continuationSeparator" w:id="0">
    <w:p w14:paraId="7E790DAD" w14:textId="77777777" w:rsidR="008274B8" w:rsidRDefault="008274B8" w:rsidP="00632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520286"/>
      <w:docPartObj>
        <w:docPartGallery w:val="Page Numbers (Bottom of Page)"/>
        <w:docPartUnique/>
      </w:docPartObj>
    </w:sdtPr>
    <w:sdtEndPr>
      <w:rPr>
        <w:noProof/>
      </w:rPr>
    </w:sdtEndPr>
    <w:sdtContent>
      <w:p w14:paraId="6A7728E8" w14:textId="6854BA76" w:rsidR="0063230A" w:rsidRDefault="0063230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1F33D94E" w14:textId="77777777" w:rsidR="0063230A" w:rsidRDefault="00632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009A5" w14:textId="77777777" w:rsidR="008274B8" w:rsidRDefault="008274B8" w:rsidP="0063230A">
      <w:pPr>
        <w:spacing w:after="0" w:line="240" w:lineRule="auto"/>
      </w:pPr>
      <w:r>
        <w:separator/>
      </w:r>
    </w:p>
  </w:footnote>
  <w:footnote w:type="continuationSeparator" w:id="0">
    <w:p w14:paraId="473A51BC" w14:textId="77777777" w:rsidR="008274B8" w:rsidRDefault="008274B8" w:rsidP="00632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A61B8"/>
    <w:multiLevelType w:val="hybridMultilevel"/>
    <w:tmpl w:val="C8F85612"/>
    <w:lvl w:ilvl="0" w:tplc="74E00ED8">
      <w:start w:val="1"/>
      <w:numFmt w:val="decimal"/>
      <w:lvlText w:val="%1."/>
      <w:lvlJc w:val="left"/>
      <w:pPr>
        <w:ind w:left="405"/>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1" w15:restartNumberingAfterBreak="0">
    <w:nsid w:val="1E8D3B8B"/>
    <w:multiLevelType w:val="hybridMultilevel"/>
    <w:tmpl w:val="76260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50938"/>
    <w:multiLevelType w:val="hybridMultilevel"/>
    <w:tmpl w:val="A9D6123A"/>
    <w:lvl w:ilvl="0" w:tplc="B87627D4">
      <w:start w:val="1"/>
      <w:numFmt w:val="decimal"/>
      <w:lvlText w:val="%1."/>
      <w:lvlJc w:val="left"/>
      <w:pPr>
        <w:ind w:left="396"/>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DC2C221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646887E4">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E0A24B2E">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A3DA788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7C2C700">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D4DA2D7E">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895865BA">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24B83148">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28255A7"/>
    <w:multiLevelType w:val="hybridMultilevel"/>
    <w:tmpl w:val="F29048CA"/>
    <w:lvl w:ilvl="0" w:tplc="B0D690B0">
      <w:start w:val="1"/>
      <w:numFmt w:val="decimal"/>
      <w:lvlText w:val="%1."/>
      <w:lvlJc w:val="left"/>
      <w:pPr>
        <w:ind w:left="432"/>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1395" w:hanging="360"/>
      </w:pPr>
    </w:lvl>
    <w:lvl w:ilvl="2" w:tplc="3844DA3C">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CC0A4C2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CAAA97C">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A808B278">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3164518A">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739CA12E">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11F2F20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79760A"/>
    <w:multiLevelType w:val="hybridMultilevel"/>
    <w:tmpl w:val="1B723F4C"/>
    <w:lvl w:ilvl="0" w:tplc="95406106">
      <w:start w:val="1"/>
      <w:numFmt w:val="decimal"/>
      <w:lvlText w:val="%1."/>
      <w:lvlJc w:val="left"/>
      <w:pPr>
        <w:ind w:left="9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1DD6F9BA">
      <w:start w:val="1"/>
      <w:numFmt w:val="lowerLetter"/>
      <w:lvlText w:val="%2"/>
      <w:lvlJc w:val="left"/>
      <w:pPr>
        <w:ind w:left="79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1E24C722">
      <w:start w:val="1"/>
      <w:numFmt w:val="lowerRoman"/>
      <w:lvlText w:val="%3"/>
      <w:lvlJc w:val="left"/>
      <w:pPr>
        <w:ind w:left="15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0E9026B6">
      <w:start w:val="1"/>
      <w:numFmt w:val="decimal"/>
      <w:lvlText w:val="%4"/>
      <w:lvlJc w:val="left"/>
      <w:pPr>
        <w:ind w:left="22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6F8EF85A">
      <w:start w:val="1"/>
      <w:numFmt w:val="lowerLetter"/>
      <w:lvlText w:val="%5"/>
      <w:lvlJc w:val="left"/>
      <w:pPr>
        <w:ind w:left="295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1C6A898A">
      <w:start w:val="1"/>
      <w:numFmt w:val="lowerRoman"/>
      <w:lvlText w:val="%6"/>
      <w:lvlJc w:val="left"/>
      <w:pPr>
        <w:ind w:left="367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066CBE48">
      <w:start w:val="1"/>
      <w:numFmt w:val="decimal"/>
      <w:lvlText w:val="%7"/>
      <w:lvlJc w:val="left"/>
      <w:pPr>
        <w:ind w:left="439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5A9CA274">
      <w:start w:val="1"/>
      <w:numFmt w:val="lowerLetter"/>
      <w:lvlText w:val="%8"/>
      <w:lvlJc w:val="left"/>
      <w:pPr>
        <w:ind w:left="511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BE1A614E">
      <w:start w:val="1"/>
      <w:numFmt w:val="lowerRoman"/>
      <w:lvlText w:val="%9"/>
      <w:lvlJc w:val="left"/>
      <w:pPr>
        <w:ind w:left="5831"/>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5A5651"/>
    <w:multiLevelType w:val="hybridMultilevel"/>
    <w:tmpl w:val="57CA51FE"/>
    <w:lvl w:ilvl="0" w:tplc="DCF40114">
      <w:start w:val="1"/>
      <w:numFmt w:val="decimal"/>
      <w:lvlText w:val="%1."/>
      <w:lvlJc w:val="left"/>
      <w:pPr>
        <w:ind w:left="5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6E641E">
      <w:start w:val="1"/>
      <w:numFmt w:val="lowerLetter"/>
      <w:lvlText w:val="%2."/>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5E5AAE">
      <w:start w:val="1"/>
      <w:numFmt w:val="lowerRoman"/>
      <w:lvlText w:val="%3"/>
      <w:lvlJc w:val="left"/>
      <w:pPr>
        <w:ind w:left="2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CAC9EE">
      <w:start w:val="1"/>
      <w:numFmt w:val="decimal"/>
      <w:lvlText w:val="%4"/>
      <w:lvlJc w:val="left"/>
      <w:pPr>
        <w:ind w:left="2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A682AC">
      <w:start w:val="1"/>
      <w:numFmt w:val="lowerLetter"/>
      <w:lvlText w:val="%5"/>
      <w:lvlJc w:val="left"/>
      <w:pPr>
        <w:ind w:left="3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888616">
      <w:start w:val="1"/>
      <w:numFmt w:val="lowerRoman"/>
      <w:lvlText w:val="%6"/>
      <w:lvlJc w:val="left"/>
      <w:pPr>
        <w:ind w:left="4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C8E352">
      <w:start w:val="1"/>
      <w:numFmt w:val="decimal"/>
      <w:lvlText w:val="%7"/>
      <w:lvlJc w:val="left"/>
      <w:pPr>
        <w:ind w:left="5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F6F7CE">
      <w:start w:val="1"/>
      <w:numFmt w:val="lowerLetter"/>
      <w:lvlText w:val="%8"/>
      <w:lvlJc w:val="left"/>
      <w:pPr>
        <w:ind w:left="5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262CAA">
      <w:start w:val="1"/>
      <w:numFmt w:val="lowerRoman"/>
      <w:lvlText w:val="%9"/>
      <w:lvlJc w:val="left"/>
      <w:pPr>
        <w:ind w:left="6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27714DF"/>
    <w:multiLevelType w:val="hybridMultilevel"/>
    <w:tmpl w:val="D0A4A470"/>
    <w:lvl w:ilvl="0" w:tplc="F266D58A">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3E97DE">
      <w:start w:val="1"/>
      <w:numFmt w:val="lowerLetter"/>
      <w:lvlText w:val="%2"/>
      <w:lvlJc w:val="left"/>
      <w:pPr>
        <w:ind w:left="12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2479A0">
      <w:start w:val="1"/>
      <w:numFmt w:val="lowerLetter"/>
      <w:lvlRestart w:val="0"/>
      <w:lvlText w:val="%3."/>
      <w:lvlJc w:val="left"/>
      <w:pPr>
        <w:ind w:left="21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7248AA">
      <w:start w:val="1"/>
      <w:numFmt w:val="decimal"/>
      <w:lvlText w:val="%4"/>
      <w:lvlJc w:val="left"/>
      <w:pPr>
        <w:ind w:left="2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9004B2">
      <w:start w:val="1"/>
      <w:numFmt w:val="lowerLetter"/>
      <w:lvlText w:val="%5"/>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5AB9F8">
      <w:start w:val="1"/>
      <w:numFmt w:val="lowerRoman"/>
      <w:lvlText w:val="%6"/>
      <w:lvlJc w:val="left"/>
      <w:pPr>
        <w:ind w:left="4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4337C">
      <w:start w:val="1"/>
      <w:numFmt w:val="decimal"/>
      <w:lvlText w:val="%7"/>
      <w:lvlJc w:val="left"/>
      <w:pPr>
        <w:ind w:left="4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74C8E6">
      <w:start w:val="1"/>
      <w:numFmt w:val="lowerLetter"/>
      <w:lvlText w:val="%8"/>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94C872">
      <w:start w:val="1"/>
      <w:numFmt w:val="lowerRoman"/>
      <w:lvlText w:val="%9"/>
      <w:lvlJc w:val="left"/>
      <w:pPr>
        <w:ind w:left="6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A11699C"/>
    <w:multiLevelType w:val="hybridMultilevel"/>
    <w:tmpl w:val="414C899A"/>
    <w:lvl w:ilvl="0" w:tplc="E5F6D46E">
      <w:start w:val="1"/>
      <w:numFmt w:val="decimal"/>
      <w:lvlText w:val="%1."/>
      <w:lvlJc w:val="left"/>
      <w:pPr>
        <w:ind w:left="180"/>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7004C364">
      <w:start w:val="1"/>
      <w:numFmt w:val="lowerLetter"/>
      <w:lvlText w:val="%2"/>
      <w:lvlJc w:val="left"/>
      <w:pPr>
        <w:ind w:left="6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5D305018">
      <w:start w:val="1"/>
      <w:numFmt w:val="lowerRoman"/>
      <w:lvlText w:val="%3"/>
      <w:lvlJc w:val="left"/>
      <w:pPr>
        <w:ind w:left="13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0F521776">
      <w:start w:val="1"/>
      <w:numFmt w:val="decimal"/>
      <w:lvlText w:val="%4"/>
      <w:lvlJc w:val="left"/>
      <w:pPr>
        <w:ind w:left="20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749C0AE8">
      <w:start w:val="1"/>
      <w:numFmt w:val="lowerLetter"/>
      <w:lvlText w:val="%5"/>
      <w:lvlJc w:val="left"/>
      <w:pPr>
        <w:ind w:left="281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D0725AAE">
      <w:start w:val="1"/>
      <w:numFmt w:val="lowerRoman"/>
      <w:lvlText w:val="%6"/>
      <w:lvlJc w:val="left"/>
      <w:pPr>
        <w:ind w:left="353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4F4475BE">
      <w:start w:val="1"/>
      <w:numFmt w:val="decimal"/>
      <w:lvlText w:val="%7"/>
      <w:lvlJc w:val="left"/>
      <w:pPr>
        <w:ind w:left="425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86588044">
      <w:start w:val="1"/>
      <w:numFmt w:val="lowerLetter"/>
      <w:lvlText w:val="%8"/>
      <w:lvlJc w:val="left"/>
      <w:pPr>
        <w:ind w:left="497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313064E6">
      <w:start w:val="1"/>
      <w:numFmt w:val="lowerRoman"/>
      <w:lvlText w:val="%9"/>
      <w:lvlJc w:val="left"/>
      <w:pPr>
        <w:ind w:left="569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F4D2D38"/>
    <w:multiLevelType w:val="hybridMultilevel"/>
    <w:tmpl w:val="746AA280"/>
    <w:lvl w:ilvl="0" w:tplc="74E00ED8">
      <w:start w:val="1"/>
      <w:numFmt w:val="decimal"/>
      <w:lvlText w:val="%1."/>
      <w:lvlJc w:val="left"/>
      <w:pPr>
        <w:ind w:left="605"/>
      </w:pPr>
      <w:rPr>
        <w:rFonts w:ascii="Arial" w:eastAsia="Tahoma" w:hAnsi="Arial" w:cs="Arial" w:hint="default"/>
        <w:b w:val="0"/>
        <w:i w:val="0"/>
        <w:strike w:val="0"/>
        <w:dstrike w:val="0"/>
        <w:color w:val="000000"/>
        <w:sz w:val="24"/>
        <w:szCs w:val="24"/>
        <w:u w:val="none" w:color="000000"/>
        <w:bdr w:val="none" w:sz="0" w:space="0" w:color="auto"/>
        <w:shd w:val="clear" w:color="auto" w:fill="auto"/>
        <w:vertAlign w:val="baseline"/>
      </w:rPr>
    </w:lvl>
    <w:lvl w:ilvl="1" w:tplc="24BCCA10">
      <w:start w:val="1"/>
      <w:numFmt w:val="lowerLetter"/>
      <w:lvlText w:val="%2."/>
      <w:lvlJc w:val="left"/>
      <w:pPr>
        <w:ind w:left="1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0308488">
      <w:start w:val="1"/>
      <w:numFmt w:val="lowerRoman"/>
      <w:lvlText w:val="%3"/>
      <w:lvlJc w:val="left"/>
      <w:pPr>
        <w:ind w:left="1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BE0712C">
      <w:start w:val="1"/>
      <w:numFmt w:val="decimal"/>
      <w:lvlText w:val="%4"/>
      <w:lvlJc w:val="left"/>
      <w:pPr>
        <w:ind w:left="2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386FB8">
      <w:start w:val="1"/>
      <w:numFmt w:val="lowerLetter"/>
      <w:lvlText w:val="%5"/>
      <w:lvlJc w:val="left"/>
      <w:pPr>
        <w:ind w:left="3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CE63726">
      <w:start w:val="1"/>
      <w:numFmt w:val="lowerRoman"/>
      <w:lvlText w:val="%6"/>
      <w:lvlJc w:val="left"/>
      <w:pPr>
        <w:ind w:left="4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F29F0C">
      <w:start w:val="1"/>
      <w:numFmt w:val="decimal"/>
      <w:lvlText w:val="%7"/>
      <w:lvlJc w:val="left"/>
      <w:pPr>
        <w:ind w:left="48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8C53D8">
      <w:start w:val="1"/>
      <w:numFmt w:val="lowerLetter"/>
      <w:lvlText w:val="%8"/>
      <w:lvlJc w:val="left"/>
      <w:pPr>
        <w:ind w:left="5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A8078C">
      <w:start w:val="1"/>
      <w:numFmt w:val="lowerRoman"/>
      <w:lvlText w:val="%9"/>
      <w:lvlJc w:val="left"/>
      <w:pPr>
        <w:ind w:left="6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5BF019C"/>
    <w:multiLevelType w:val="hybridMultilevel"/>
    <w:tmpl w:val="DE423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6B6671"/>
    <w:multiLevelType w:val="hybridMultilevel"/>
    <w:tmpl w:val="D2EC676A"/>
    <w:lvl w:ilvl="0" w:tplc="04090019">
      <w:start w:val="1"/>
      <w:numFmt w:val="lowerLetter"/>
      <w:lvlText w:val="%1."/>
      <w:lvlJc w:val="left"/>
      <w:pPr>
        <w:ind w:left="1035"/>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711730203">
    <w:abstractNumId w:val="5"/>
  </w:num>
  <w:num w:numId="2" w16cid:durableId="1518763786">
    <w:abstractNumId w:val="8"/>
  </w:num>
  <w:num w:numId="3" w16cid:durableId="34549877">
    <w:abstractNumId w:val="6"/>
  </w:num>
  <w:num w:numId="4" w16cid:durableId="1655333759">
    <w:abstractNumId w:val="2"/>
  </w:num>
  <w:num w:numId="5" w16cid:durableId="1095782888">
    <w:abstractNumId w:val="7"/>
  </w:num>
  <w:num w:numId="6" w16cid:durableId="1684892442">
    <w:abstractNumId w:val="3"/>
  </w:num>
  <w:num w:numId="7" w16cid:durableId="1987470062">
    <w:abstractNumId w:val="4"/>
  </w:num>
  <w:num w:numId="8" w16cid:durableId="1028290854">
    <w:abstractNumId w:val="9"/>
  </w:num>
  <w:num w:numId="9" w16cid:durableId="1233657106">
    <w:abstractNumId w:val="1"/>
  </w:num>
  <w:num w:numId="10" w16cid:durableId="1535460476">
    <w:abstractNumId w:val="0"/>
  </w:num>
  <w:num w:numId="11" w16cid:durableId="1118641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A6B"/>
    <w:rsid w:val="00007ECD"/>
    <w:rsid w:val="00043DFA"/>
    <w:rsid w:val="00063D0A"/>
    <w:rsid w:val="000E47B3"/>
    <w:rsid w:val="000E62D8"/>
    <w:rsid w:val="001303F7"/>
    <w:rsid w:val="00137E7E"/>
    <w:rsid w:val="001468FD"/>
    <w:rsid w:val="00161EF8"/>
    <w:rsid w:val="0017072F"/>
    <w:rsid w:val="00186C0F"/>
    <w:rsid w:val="00196DA7"/>
    <w:rsid w:val="001D3087"/>
    <w:rsid w:val="00250663"/>
    <w:rsid w:val="002842FE"/>
    <w:rsid w:val="00377109"/>
    <w:rsid w:val="00377CCF"/>
    <w:rsid w:val="003B6759"/>
    <w:rsid w:val="003D1291"/>
    <w:rsid w:val="003F6FF3"/>
    <w:rsid w:val="004649F2"/>
    <w:rsid w:val="004765DD"/>
    <w:rsid w:val="004906E6"/>
    <w:rsid w:val="004A405B"/>
    <w:rsid w:val="004B0260"/>
    <w:rsid w:val="004C576B"/>
    <w:rsid w:val="004D7467"/>
    <w:rsid w:val="004F037A"/>
    <w:rsid w:val="005138AD"/>
    <w:rsid w:val="00566378"/>
    <w:rsid w:val="00567719"/>
    <w:rsid w:val="005762C7"/>
    <w:rsid w:val="00584334"/>
    <w:rsid w:val="005A010E"/>
    <w:rsid w:val="005F0211"/>
    <w:rsid w:val="005F764B"/>
    <w:rsid w:val="006024C8"/>
    <w:rsid w:val="006272EA"/>
    <w:rsid w:val="0063230A"/>
    <w:rsid w:val="006363BA"/>
    <w:rsid w:val="00644EE4"/>
    <w:rsid w:val="00645E14"/>
    <w:rsid w:val="00650F39"/>
    <w:rsid w:val="0066768A"/>
    <w:rsid w:val="006C0481"/>
    <w:rsid w:val="006E6F4B"/>
    <w:rsid w:val="00720CEC"/>
    <w:rsid w:val="007262FA"/>
    <w:rsid w:val="007373AB"/>
    <w:rsid w:val="00755F15"/>
    <w:rsid w:val="00766DF3"/>
    <w:rsid w:val="00795533"/>
    <w:rsid w:val="007D44ED"/>
    <w:rsid w:val="00814C12"/>
    <w:rsid w:val="00825FDD"/>
    <w:rsid w:val="008274B8"/>
    <w:rsid w:val="008538BB"/>
    <w:rsid w:val="0089107D"/>
    <w:rsid w:val="00905672"/>
    <w:rsid w:val="009D7CE4"/>
    <w:rsid w:val="009E7701"/>
    <w:rsid w:val="00A1666D"/>
    <w:rsid w:val="00A61CBD"/>
    <w:rsid w:val="00A66EA7"/>
    <w:rsid w:val="00A73646"/>
    <w:rsid w:val="00A77CA0"/>
    <w:rsid w:val="00A853D7"/>
    <w:rsid w:val="00A90D54"/>
    <w:rsid w:val="00AA355D"/>
    <w:rsid w:val="00AA3876"/>
    <w:rsid w:val="00AA6C09"/>
    <w:rsid w:val="00AE23BD"/>
    <w:rsid w:val="00B11500"/>
    <w:rsid w:val="00B14A6B"/>
    <w:rsid w:val="00B428B3"/>
    <w:rsid w:val="00B7220B"/>
    <w:rsid w:val="00B907BD"/>
    <w:rsid w:val="00BA7B8A"/>
    <w:rsid w:val="00BC702D"/>
    <w:rsid w:val="00BD754F"/>
    <w:rsid w:val="00C03D17"/>
    <w:rsid w:val="00C31EAF"/>
    <w:rsid w:val="00C35C54"/>
    <w:rsid w:val="00C540D0"/>
    <w:rsid w:val="00C9782E"/>
    <w:rsid w:val="00C97B88"/>
    <w:rsid w:val="00CB2AF5"/>
    <w:rsid w:val="00CC1B02"/>
    <w:rsid w:val="00CD2291"/>
    <w:rsid w:val="00D20B07"/>
    <w:rsid w:val="00D6079B"/>
    <w:rsid w:val="00D9367A"/>
    <w:rsid w:val="00DA7D5C"/>
    <w:rsid w:val="00DF319D"/>
    <w:rsid w:val="00E07379"/>
    <w:rsid w:val="00E27C25"/>
    <w:rsid w:val="00E5498A"/>
    <w:rsid w:val="00E778F2"/>
    <w:rsid w:val="00E8726D"/>
    <w:rsid w:val="00EE1059"/>
    <w:rsid w:val="00EE723B"/>
    <w:rsid w:val="00F16F0F"/>
    <w:rsid w:val="00F44E98"/>
    <w:rsid w:val="00F757C0"/>
    <w:rsid w:val="00F77CA6"/>
    <w:rsid w:val="00FA39E6"/>
    <w:rsid w:val="00FA7128"/>
    <w:rsid w:val="00FB08D2"/>
    <w:rsid w:val="00FB2E53"/>
    <w:rsid w:val="00FC77A0"/>
    <w:rsid w:val="00FD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C1B1"/>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7" w:lineRule="auto"/>
      <w:ind w:left="313"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329"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34"/>
    <w:qFormat/>
    <w:rsid w:val="00720CEC"/>
    <w:pPr>
      <w:ind w:left="720"/>
      <w:contextualSpacing/>
    </w:pPr>
  </w:style>
  <w:style w:type="paragraph" w:styleId="Header">
    <w:name w:val="header"/>
    <w:basedOn w:val="Normal"/>
    <w:link w:val="HeaderChar"/>
    <w:uiPriority w:val="99"/>
    <w:unhideWhenUsed/>
    <w:rsid w:val="00632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30A"/>
    <w:rPr>
      <w:rFonts w:ascii="Arial" w:eastAsia="Arial" w:hAnsi="Arial" w:cs="Arial"/>
      <w:color w:val="000000"/>
      <w:sz w:val="24"/>
    </w:rPr>
  </w:style>
  <w:style w:type="paragraph" w:styleId="Footer">
    <w:name w:val="footer"/>
    <w:basedOn w:val="Normal"/>
    <w:link w:val="FooterChar"/>
    <w:uiPriority w:val="99"/>
    <w:unhideWhenUsed/>
    <w:rsid w:val="00632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30A"/>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3D874-6482-4604-98D9-5CC96229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2339</Words>
  <Characters>13335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2</cp:revision>
  <cp:lastPrinted>2025-05-25T21:15:00Z</cp:lastPrinted>
  <dcterms:created xsi:type="dcterms:W3CDTF">2026-06-01T16:59:00Z</dcterms:created>
  <dcterms:modified xsi:type="dcterms:W3CDTF">2026-06-01T16:59:00Z</dcterms:modified>
</cp:coreProperties>
</file>