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2C" w:rsidRPr="00A4216D" w:rsidRDefault="008E3A2C" w:rsidP="008E3A2C">
      <w:pPr>
        <w:jc w:val="center"/>
        <w:rPr>
          <w:rFonts w:ascii="Lucida Handwriting" w:hAnsi="Lucida Handwriting"/>
          <w:sz w:val="24"/>
          <w:szCs w:val="24"/>
        </w:rPr>
      </w:pPr>
      <w:r w:rsidRPr="00A4216D">
        <w:rPr>
          <w:rFonts w:ascii="Lucida Handwriting" w:hAnsi="Lucida Handwriting"/>
          <w:sz w:val="24"/>
          <w:szCs w:val="24"/>
        </w:rPr>
        <w:t>NEC COUNCIL MEETING MINUTES</w:t>
      </w:r>
    </w:p>
    <w:p w:rsidR="008E3A2C" w:rsidRPr="00A4216D" w:rsidRDefault="008E3A2C" w:rsidP="008E3A2C">
      <w:pPr>
        <w:jc w:val="center"/>
        <w:rPr>
          <w:rFonts w:ascii="Lucida Handwriting" w:hAnsi="Lucida Handwriting"/>
          <w:sz w:val="24"/>
          <w:szCs w:val="24"/>
        </w:rPr>
      </w:pPr>
      <w:r w:rsidRPr="00A4216D">
        <w:rPr>
          <w:rFonts w:ascii="Lucida Handwriting" w:hAnsi="Lucida Handwriting"/>
          <w:sz w:val="24"/>
          <w:szCs w:val="24"/>
        </w:rPr>
        <w:t>NATIONAL CONVENTION, BIRMINGHAM, AL.</w:t>
      </w:r>
    </w:p>
    <w:p w:rsidR="008E3A2C" w:rsidRPr="00A4216D" w:rsidRDefault="008E3A2C" w:rsidP="008E3A2C">
      <w:pPr>
        <w:jc w:val="center"/>
        <w:rPr>
          <w:rFonts w:ascii="Lucida Handwriting" w:hAnsi="Lucida Handwriting"/>
          <w:sz w:val="24"/>
          <w:szCs w:val="24"/>
        </w:rPr>
      </w:pPr>
      <w:r w:rsidRPr="00A4216D">
        <w:rPr>
          <w:rFonts w:ascii="Lucida Handwriting" w:hAnsi="Lucida Handwriting"/>
          <w:sz w:val="24"/>
          <w:szCs w:val="24"/>
        </w:rPr>
        <w:t>Tuesday, August 18, 2015</w:t>
      </w:r>
    </w:p>
    <w:p w:rsidR="008E3A2C" w:rsidRPr="00A4216D" w:rsidRDefault="008E3A2C" w:rsidP="008E3A2C">
      <w:pPr>
        <w:rPr>
          <w:rFonts w:ascii="Lucida Handwriting" w:hAnsi="Lucida Handwriting"/>
          <w:sz w:val="24"/>
          <w:szCs w:val="24"/>
        </w:rPr>
      </w:pPr>
    </w:p>
    <w:p w:rsidR="008E3A2C" w:rsidRPr="00A4216D" w:rsidRDefault="008E3A2C" w:rsidP="008E3A2C">
      <w:pPr>
        <w:rPr>
          <w:rFonts w:ascii="Lucida Handwriting" w:hAnsi="Lucida Handwriting"/>
          <w:sz w:val="24"/>
          <w:szCs w:val="24"/>
        </w:rPr>
      </w:pP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The meeting was called to order by Myra Clark, Chairman,    </w:t>
      </w:r>
      <w:proofErr w:type="gramStart"/>
      <w:r w:rsidRPr="00A4216D">
        <w:rPr>
          <w:rFonts w:ascii="Lucida Handwriting" w:hAnsi="Lucida Handwriting"/>
          <w:sz w:val="24"/>
          <w:szCs w:val="24"/>
        </w:rPr>
        <w:t>(</w:t>
      </w:r>
      <w:proofErr w:type="gramEnd"/>
      <w:r w:rsidRPr="00A4216D">
        <w:rPr>
          <w:rFonts w:ascii="Lucida Handwriting" w:hAnsi="Lucida Handwriting"/>
          <w:sz w:val="24"/>
          <w:szCs w:val="24"/>
        </w:rPr>
        <w:t>NEC TX)</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Prayer and Pledge were said.</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Myra asked Peggy Liss</w:t>
      </w:r>
      <w:proofErr w:type="gramStart"/>
      <w:r w:rsidRPr="00A4216D">
        <w:rPr>
          <w:rFonts w:ascii="Lucida Handwriting" w:hAnsi="Lucida Handwriting"/>
          <w:sz w:val="24"/>
          <w:szCs w:val="24"/>
        </w:rPr>
        <w:t>,  (</w:t>
      </w:r>
      <w:proofErr w:type="gramEnd"/>
      <w:r w:rsidRPr="00A4216D">
        <w:rPr>
          <w:rFonts w:ascii="Lucida Handwriting" w:hAnsi="Lucida Handwriting"/>
          <w:sz w:val="24"/>
          <w:szCs w:val="24"/>
        </w:rPr>
        <w:t>NEC, MI) to act as Secretary and take the minutes.</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Sign in sheet was passed out and minutes</w:t>
      </w:r>
      <w:r w:rsidR="00E56C84">
        <w:rPr>
          <w:rFonts w:ascii="Lucida Handwriting" w:hAnsi="Lucida Handwriting"/>
          <w:sz w:val="24"/>
          <w:szCs w:val="24"/>
        </w:rPr>
        <w:t xml:space="preserve"> from last meeting</w:t>
      </w:r>
      <w:bookmarkStart w:id="0" w:name="_GoBack"/>
      <w:bookmarkEnd w:id="0"/>
      <w:r w:rsidRPr="00A4216D">
        <w:rPr>
          <w:rFonts w:ascii="Lucida Handwriting" w:hAnsi="Lucida Handwriting"/>
          <w:sz w:val="24"/>
          <w:szCs w:val="24"/>
        </w:rPr>
        <w:t xml:space="preserve"> were passed out. Motion made by Gloria George and seconded by Peggy Liss to accept minutes as read.  M/C</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Jeanne Mitchel (NEC, TN) asked if she could give her report early, as she had to leave.  </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President Sylvia Rowland and Executive Administrator Carol King came in and addressed the meeting.  President Sylvia welcomed us to Birmingham and the Convention.  Carol King (EA) spoke on the problem of the flood at the office and asked us to bear with them as the carpeting is being replaced now.  When they get back they would be able to unpack the boxes and get things put away.  She also asked if we had changes to e-mail addresses to please make sure to get the new addresses to her before the end of convention.</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Linda Taylor (PNP _WI) came in to announce that Marvel </w:t>
      </w:r>
      <w:proofErr w:type="spellStart"/>
      <w:r w:rsidRPr="00A4216D">
        <w:rPr>
          <w:rFonts w:ascii="Lucida Handwriting" w:hAnsi="Lucida Handwriting"/>
          <w:sz w:val="24"/>
          <w:szCs w:val="24"/>
        </w:rPr>
        <w:t>Ruppell</w:t>
      </w:r>
      <w:proofErr w:type="spellEnd"/>
      <w:r w:rsidRPr="00A4216D">
        <w:rPr>
          <w:rFonts w:ascii="Lucida Handwriting" w:hAnsi="Lucida Handwriting"/>
          <w:sz w:val="24"/>
          <w:szCs w:val="24"/>
        </w:rPr>
        <w:t xml:space="preserve"> was running for National 2</w:t>
      </w:r>
      <w:r w:rsidRPr="00A4216D">
        <w:rPr>
          <w:rFonts w:ascii="Lucida Handwriting" w:hAnsi="Lucida Handwriting"/>
          <w:sz w:val="24"/>
          <w:szCs w:val="24"/>
          <w:vertAlign w:val="superscript"/>
        </w:rPr>
        <w:t>nd</w:t>
      </w:r>
      <w:r w:rsidRPr="00A4216D">
        <w:rPr>
          <w:rFonts w:ascii="Lucida Handwriting" w:hAnsi="Lucida Handwriting"/>
          <w:sz w:val="24"/>
          <w:szCs w:val="24"/>
        </w:rPr>
        <w:t xml:space="preserve"> Vice President, and Joan Sirek was running </w:t>
      </w:r>
      <w:proofErr w:type="gramStart"/>
      <w:r w:rsidRPr="00A4216D">
        <w:rPr>
          <w:rFonts w:ascii="Lucida Handwriting" w:hAnsi="Lucida Handwriting"/>
          <w:sz w:val="24"/>
          <w:szCs w:val="24"/>
        </w:rPr>
        <w:t>for  National</w:t>
      </w:r>
      <w:proofErr w:type="gramEnd"/>
      <w:r w:rsidRPr="00A4216D">
        <w:rPr>
          <w:rFonts w:ascii="Lucida Handwriting" w:hAnsi="Lucida Handwriting"/>
          <w:sz w:val="24"/>
          <w:szCs w:val="24"/>
        </w:rPr>
        <w:t xml:space="preserve"> Chaplain.</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NEC women were then called on to give their reports.  Membership seemed to be the main problem in all Departments.  A few stated that had lost Auxiliaries, while on a good note several said they had gained some Auxiliaries.</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The recommendation from last year about the Interactive Automation has been put on the table.</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It was announced that Donna </w:t>
      </w:r>
      <w:proofErr w:type="spellStart"/>
      <w:proofErr w:type="gramStart"/>
      <w:r w:rsidRPr="00A4216D">
        <w:rPr>
          <w:rFonts w:ascii="Lucida Handwriting" w:hAnsi="Lucida Handwriting"/>
          <w:sz w:val="24"/>
          <w:szCs w:val="24"/>
        </w:rPr>
        <w:t>Honabarger</w:t>
      </w:r>
      <w:proofErr w:type="spellEnd"/>
      <w:r w:rsidRPr="00A4216D">
        <w:rPr>
          <w:rFonts w:ascii="Lucida Handwriting" w:hAnsi="Lucida Handwriting"/>
          <w:sz w:val="24"/>
          <w:szCs w:val="24"/>
        </w:rPr>
        <w:t xml:space="preserve">  (</w:t>
      </w:r>
      <w:proofErr w:type="gramEnd"/>
      <w:r w:rsidRPr="00A4216D">
        <w:rPr>
          <w:rFonts w:ascii="Lucida Handwriting" w:hAnsi="Lucida Handwriting"/>
          <w:sz w:val="24"/>
          <w:szCs w:val="24"/>
        </w:rPr>
        <w:t xml:space="preserve">California) had passed, and that Linda </w:t>
      </w:r>
      <w:proofErr w:type="spellStart"/>
      <w:r w:rsidRPr="00A4216D">
        <w:rPr>
          <w:rFonts w:ascii="Lucida Handwriting" w:hAnsi="Lucida Handwriting"/>
          <w:sz w:val="24"/>
          <w:szCs w:val="24"/>
        </w:rPr>
        <w:t>Risinger</w:t>
      </w:r>
      <w:proofErr w:type="spellEnd"/>
      <w:r w:rsidRPr="00A4216D">
        <w:rPr>
          <w:rFonts w:ascii="Lucida Handwriting" w:hAnsi="Lucida Handwriting"/>
          <w:sz w:val="24"/>
          <w:szCs w:val="24"/>
        </w:rPr>
        <w:t xml:space="preserve"> (Alaska) was fighting cancer.  </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It was stated that at the By-Law committee meeting they had brought up changing the uniform colors.  It was noted that National Parliamentarian Heidi Dineen-Serpis said it would addressed at next year’s National Convention as that is when the new By-Laws are due.</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It was requested that all Freedoms Foundation tickets be returned to Americanism Officer Dee Baggett.</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The Following were announced as candidates for National Offices:</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(AZ) Shelia Jackson for National Scholarship</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(FL)  Evelyn McElvin for National 1</w:t>
      </w:r>
      <w:r w:rsidRPr="00A4216D">
        <w:rPr>
          <w:rFonts w:ascii="Lucida Handwriting" w:hAnsi="Lucida Handwriting"/>
          <w:sz w:val="24"/>
          <w:szCs w:val="24"/>
          <w:vertAlign w:val="superscript"/>
        </w:rPr>
        <w:t>st</w:t>
      </w:r>
      <w:r w:rsidRPr="00A4216D">
        <w:rPr>
          <w:rFonts w:ascii="Lucida Handwriting" w:hAnsi="Lucida Handwriting"/>
          <w:sz w:val="24"/>
          <w:szCs w:val="24"/>
        </w:rPr>
        <w:t xml:space="preserve"> Vice President</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(FL)  Dee Baggett for Americanism Officer</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(IL)   Leslie Nell for Hospital Officer</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(IA)   Kathy Berning for National President</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(KY)   Barbara Guth for National Treasurer</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(MA)  Beverly </w:t>
      </w:r>
      <w:proofErr w:type="spellStart"/>
      <w:r w:rsidRPr="00A4216D">
        <w:rPr>
          <w:rFonts w:ascii="Lucida Handwriting" w:hAnsi="Lucida Handwriting"/>
          <w:sz w:val="24"/>
          <w:szCs w:val="24"/>
        </w:rPr>
        <w:t>Studabaker</w:t>
      </w:r>
      <w:proofErr w:type="spellEnd"/>
      <w:r w:rsidRPr="00A4216D">
        <w:rPr>
          <w:rFonts w:ascii="Lucida Handwriting" w:hAnsi="Lucida Handwriting"/>
          <w:sz w:val="24"/>
          <w:szCs w:val="24"/>
        </w:rPr>
        <w:t xml:space="preserve"> for National Scholarship</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(OH)  Barbara Valley for 3</w:t>
      </w:r>
      <w:r w:rsidRPr="00A4216D">
        <w:rPr>
          <w:rFonts w:ascii="Lucida Handwriting" w:hAnsi="Lucida Handwriting"/>
          <w:sz w:val="24"/>
          <w:szCs w:val="24"/>
          <w:vertAlign w:val="superscript"/>
        </w:rPr>
        <w:t>rd</w:t>
      </w:r>
      <w:r w:rsidRPr="00A4216D">
        <w:rPr>
          <w:rFonts w:ascii="Lucida Handwriting" w:hAnsi="Lucida Handwriting"/>
          <w:sz w:val="24"/>
          <w:szCs w:val="24"/>
        </w:rPr>
        <w:t xml:space="preserve"> Vice President</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 xml:space="preserve">(WI)   Marvell </w:t>
      </w:r>
      <w:proofErr w:type="spellStart"/>
      <w:r w:rsidRPr="00A4216D">
        <w:rPr>
          <w:rFonts w:ascii="Lucida Handwriting" w:hAnsi="Lucida Handwriting"/>
          <w:sz w:val="24"/>
          <w:szCs w:val="24"/>
        </w:rPr>
        <w:t>Ruppell</w:t>
      </w:r>
      <w:proofErr w:type="spellEnd"/>
      <w:r w:rsidRPr="00A4216D">
        <w:rPr>
          <w:rFonts w:ascii="Lucida Handwriting" w:hAnsi="Lucida Handwriting"/>
          <w:sz w:val="24"/>
          <w:szCs w:val="24"/>
        </w:rPr>
        <w:t xml:space="preserve"> for 2</w:t>
      </w:r>
      <w:r w:rsidRPr="00A4216D">
        <w:rPr>
          <w:rFonts w:ascii="Lucida Handwriting" w:hAnsi="Lucida Handwriting"/>
          <w:sz w:val="24"/>
          <w:szCs w:val="24"/>
          <w:vertAlign w:val="superscript"/>
        </w:rPr>
        <w:t>nd</w:t>
      </w:r>
      <w:r w:rsidRPr="00A4216D">
        <w:rPr>
          <w:rFonts w:ascii="Lucida Handwriting" w:hAnsi="Lucida Handwriting"/>
          <w:sz w:val="24"/>
          <w:szCs w:val="24"/>
        </w:rPr>
        <w:t xml:space="preserve"> Vice President</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(WI)   Joan Sirek for National Chaplain</w:t>
      </w:r>
    </w:p>
    <w:p w:rsidR="008E3A2C" w:rsidRPr="00A4216D" w:rsidRDefault="008E3A2C" w:rsidP="008E3A2C">
      <w:pPr>
        <w:rPr>
          <w:rFonts w:ascii="Lucida Handwriting" w:hAnsi="Lucida Handwriting"/>
          <w:sz w:val="24"/>
          <w:szCs w:val="24"/>
        </w:rPr>
      </w:pPr>
      <w:proofErr w:type="spellStart"/>
      <w:r w:rsidRPr="00A4216D">
        <w:rPr>
          <w:rFonts w:ascii="Lucida Handwriting" w:hAnsi="Lucida Handwriting"/>
          <w:sz w:val="24"/>
          <w:szCs w:val="24"/>
        </w:rPr>
        <w:t>Donnajeanne</w:t>
      </w:r>
      <w:proofErr w:type="spellEnd"/>
      <w:r w:rsidRPr="00A4216D">
        <w:rPr>
          <w:rFonts w:ascii="Lucida Handwriting" w:hAnsi="Lucida Handwriting"/>
          <w:sz w:val="24"/>
          <w:szCs w:val="24"/>
        </w:rPr>
        <w:t xml:space="preserve"> </w:t>
      </w:r>
      <w:proofErr w:type="spellStart"/>
      <w:r w:rsidRPr="00A4216D">
        <w:rPr>
          <w:rFonts w:ascii="Lucida Handwriting" w:hAnsi="Lucida Handwriting"/>
          <w:sz w:val="24"/>
          <w:szCs w:val="24"/>
        </w:rPr>
        <w:t>Hakler</w:t>
      </w:r>
      <w:proofErr w:type="spellEnd"/>
      <w:r w:rsidRPr="00A4216D">
        <w:rPr>
          <w:rFonts w:ascii="Lucida Handwriting" w:hAnsi="Lucida Handwriting"/>
          <w:sz w:val="24"/>
          <w:szCs w:val="24"/>
        </w:rPr>
        <w:t xml:space="preserve"> (FL) was elected the new NEC Chairman for 2015-2016.</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Benediction said and Colors were retired.</w:t>
      </w:r>
    </w:p>
    <w:p w:rsidR="008E3A2C" w:rsidRPr="00A4216D" w:rsidRDefault="008E3A2C" w:rsidP="008E3A2C">
      <w:pPr>
        <w:rPr>
          <w:rFonts w:ascii="Lucida Handwriting" w:hAnsi="Lucida Handwriting"/>
          <w:sz w:val="24"/>
          <w:szCs w:val="24"/>
        </w:rPr>
      </w:pPr>
      <w:r w:rsidRPr="00A4216D">
        <w:rPr>
          <w:rFonts w:ascii="Lucida Handwriting" w:hAnsi="Lucida Handwriting"/>
          <w:sz w:val="24"/>
          <w:szCs w:val="24"/>
        </w:rPr>
        <w:t>Meeting was adjourned by Myra Clark.</w:t>
      </w:r>
    </w:p>
    <w:p w:rsidR="008E3A2C" w:rsidRPr="00A4216D" w:rsidRDefault="008E3A2C" w:rsidP="008E3A2C">
      <w:pPr>
        <w:rPr>
          <w:rFonts w:ascii="Lucida Handwriting" w:hAnsi="Lucida Handwriting"/>
          <w:sz w:val="24"/>
          <w:szCs w:val="24"/>
        </w:rPr>
      </w:pPr>
    </w:p>
    <w:p w:rsidR="008E3A2C" w:rsidRPr="00A4216D" w:rsidRDefault="008E3A2C" w:rsidP="008E3A2C">
      <w:pPr>
        <w:rPr>
          <w:rFonts w:ascii="Lucida Handwriting" w:hAnsi="Lucida Handwriting"/>
          <w:sz w:val="24"/>
          <w:szCs w:val="24"/>
        </w:rPr>
      </w:pPr>
    </w:p>
    <w:p w:rsidR="008E3A2C" w:rsidRPr="00A4216D" w:rsidRDefault="008E3A2C" w:rsidP="008E3A2C">
      <w:pPr>
        <w:rPr>
          <w:rFonts w:ascii="Lucida Handwriting" w:hAnsi="Lucida Handwriting"/>
          <w:sz w:val="24"/>
          <w:szCs w:val="24"/>
        </w:rPr>
      </w:pPr>
    </w:p>
    <w:p w:rsidR="008E3A2C" w:rsidRPr="00A4216D" w:rsidRDefault="008E3A2C" w:rsidP="008E3A2C">
      <w:pPr>
        <w:rPr>
          <w:rFonts w:ascii="Lucida Handwriting" w:hAnsi="Lucida Handwriting"/>
          <w:sz w:val="24"/>
          <w:szCs w:val="24"/>
        </w:rPr>
      </w:pPr>
    </w:p>
    <w:p w:rsidR="007B38D1" w:rsidRDefault="007B38D1"/>
    <w:sectPr w:rsidR="007B38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2C"/>
    <w:rsid w:val="007B38D1"/>
    <w:rsid w:val="008E3A2C"/>
    <w:rsid w:val="00E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6859B-8F64-4F4A-A904-3E811EEE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A2C"/>
    <w:pPr>
      <w:spacing w:after="200"/>
    </w:pPr>
    <w:rPr>
      <w:rFonts w:eastAsiaTheme="minorEastAsia"/>
      <w:szCs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pPr>
    <w:rPr>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ind w:left="864" w:right="864"/>
      <w:jc w:val="center"/>
    </w:pPr>
    <w:rPr>
      <w:rFonts w:eastAsiaTheme="minorHAns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ind w:left="720"/>
      <w:contextualSpacing/>
    </w:pPr>
    <w:rPr>
      <w:rFonts w:eastAsiaTheme="minorHAnsi"/>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rFonts w:eastAsiaTheme="minorHAns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 Liss</cp:lastModifiedBy>
  <cp:revision>2</cp:revision>
  <dcterms:created xsi:type="dcterms:W3CDTF">2015-09-05T20:07:00Z</dcterms:created>
  <dcterms:modified xsi:type="dcterms:W3CDTF">2015-09-06T19:33:00Z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